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A86A" w14:textId="5E0ABB74" w:rsidR="00CD7B9B" w:rsidRDefault="00CD7B9B" w:rsidP="00CD7B9B">
      <w:pPr>
        <w:pStyle w:val="Titolo1"/>
      </w:pPr>
      <w:r>
        <w:t xml:space="preserve">Assemblea Diocesana 2021 – Fase </w:t>
      </w:r>
      <w:proofErr w:type="spellStart"/>
      <w:r>
        <w:t>decanale</w:t>
      </w:r>
      <w:proofErr w:type="spellEnd"/>
    </w:p>
    <w:p w14:paraId="5CC64CC5" w14:textId="4E815D40" w:rsidR="00CD7B9B" w:rsidRDefault="00CD7B9B" w:rsidP="00CD7B9B"/>
    <w:p w14:paraId="53E338E4" w14:textId="2E1F2B94" w:rsidR="00CD7B9B" w:rsidRDefault="00CD7B9B" w:rsidP="00CD7B9B">
      <w:pPr>
        <w:pStyle w:val="Titolo2"/>
      </w:pPr>
      <w:r>
        <w:t>Premessa</w:t>
      </w:r>
    </w:p>
    <w:p w14:paraId="7CD7A81A" w14:textId="0A54ED9C" w:rsidR="00CD7B9B" w:rsidRDefault="00CD7B9B" w:rsidP="00CD7B9B">
      <w:r>
        <w:t>Dal confronto in consiglio pastorale diocesano e nel consiglio presbiterale, e dalla ricezione di quanto sta accadendo nella Chiesa Universale e nella Chiesa Italiana, sembrano emerge alcune piste che possono fare da tratto unificante della vita delle nostre comunità.</w:t>
      </w:r>
    </w:p>
    <w:p w14:paraId="772C2E58" w14:textId="41EB7A8F" w:rsidR="00CD7B9B" w:rsidRDefault="00CD7B9B" w:rsidP="00CD7B9B">
      <w:pPr>
        <w:pStyle w:val="Paragrafoelenco"/>
        <w:numPr>
          <w:ilvl w:val="0"/>
          <w:numId w:val="2"/>
        </w:numPr>
      </w:pPr>
      <w:r>
        <w:t xml:space="preserve">Sinodalità: è un metodo e un contenuto: è importante ascoltare il popolo di Dio e cercare convergenze in un discernimento comunitario perché Dio parla nel cuore di ogni uomo e di ogni donna </w:t>
      </w:r>
    </w:p>
    <w:p w14:paraId="01C98483" w14:textId="339567A5" w:rsidR="00CD7B9B" w:rsidRDefault="00CD7B9B" w:rsidP="00CD7B9B">
      <w:pPr>
        <w:pStyle w:val="Paragrafoelenco"/>
        <w:numPr>
          <w:ilvl w:val="0"/>
          <w:numId w:val="2"/>
        </w:numPr>
      </w:pPr>
      <w:r>
        <w:t xml:space="preserve">Fraternità: la pandemia ci ha fatto vedere in modo chiaro che l’umanità è tutta sulla stessa barca: ci possiamo salvare solo insieme, collaborando con tutte le forze buone in azione nel mondo, </w:t>
      </w:r>
      <w:r w:rsidR="00B54E8B">
        <w:t xml:space="preserve">alla ricerca di </w:t>
      </w:r>
      <w:r>
        <w:t>ciò che ci accomuna</w:t>
      </w:r>
      <w:r w:rsidR="00B54E8B">
        <w:t xml:space="preserve"> nel rispetto delle differenze; essere fratelli è essere attenta alla vita nella concretezza (lavoro, economia, salute, scuola…)</w:t>
      </w:r>
    </w:p>
    <w:p w14:paraId="2C024485" w14:textId="595AC997" w:rsidR="00CD7B9B" w:rsidRPr="00CD7B9B" w:rsidRDefault="00CD7B9B" w:rsidP="00CD7B9B">
      <w:pPr>
        <w:pStyle w:val="Paragrafoelenco"/>
        <w:numPr>
          <w:ilvl w:val="0"/>
          <w:numId w:val="2"/>
        </w:numPr>
      </w:pPr>
      <w:proofErr w:type="spellStart"/>
      <w:r>
        <w:t>Ministerialità</w:t>
      </w:r>
      <w:proofErr w:type="spellEnd"/>
      <w:r>
        <w:t xml:space="preserve">: ciascuno è chiamato a fare con responsabilità la propria parte per il bene della Chiesa e dell’umanità: il battesimo ci rende tutti </w:t>
      </w:r>
      <w:r w:rsidR="00B54E8B">
        <w:t xml:space="preserve">missionari e protagonisti della vita ecclesiale per il bene dell’umanità. </w:t>
      </w:r>
    </w:p>
    <w:p w14:paraId="5AE285AE" w14:textId="77777777" w:rsidR="00CD7B9B" w:rsidRDefault="00CD7B9B" w:rsidP="00CD7B9B"/>
    <w:p w14:paraId="397927A3" w14:textId="0AF48492" w:rsidR="00CD7B9B" w:rsidRDefault="00CD7B9B" w:rsidP="00CD7B9B">
      <w:pPr>
        <w:pStyle w:val="Titolo2"/>
      </w:pPr>
      <w:r>
        <w:t>Obiettivi</w:t>
      </w:r>
    </w:p>
    <w:p w14:paraId="618E78EE" w14:textId="1AB59274" w:rsidR="00B54E8B" w:rsidRDefault="00B54E8B" w:rsidP="00B54E8B">
      <w:r>
        <w:t xml:space="preserve">Dopo l’ascolto di Moira Scimmi e di don Giovanni Cesare </w:t>
      </w:r>
      <w:proofErr w:type="spellStart"/>
      <w:r>
        <w:t>Pagazzi</w:t>
      </w:r>
      <w:proofErr w:type="spellEnd"/>
      <w:r>
        <w:t xml:space="preserve"> nell’incontro di mercoledì 9 giugno (vedi il video: </w:t>
      </w:r>
      <w:hyperlink r:id="rId5" w:history="1">
        <w:r w:rsidRPr="005D004D">
          <w:rPr>
            <w:rStyle w:val="Collegamentoipertestuale"/>
          </w:rPr>
          <w:t>https://www.youtube.com/watch?v=nmyzi1M3EiY</w:t>
        </w:r>
      </w:hyperlink>
      <w:r>
        <w:t xml:space="preserve">) gli obiettivi della fase </w:t>
      </w:r>
      <w:proofErr w:type="spellStart"/>
      <w:r>
        <w:t>decanale</w:t>
      </w:r>
      <w:proofErr w:type="spellEnd"/>
      <w:r>
        <w:t xml:space="preserve"> sono: </w:t>
      </w:r>
    </w:p>
    <w:p w14:paraId="42C028D5" w14:textId="626AE401" w:rsidR="00B54E8B" w:rsidRDefault="00B54E8B" w:rsidP="00B54E8B">
      <w:pPr>
        <w:pStyle w:val="Paragrafoelenco"/>
        <w:numPr>
          <w:ilvl w:val="0"/>
          <w:numId w:val="2"/>
        </w:numPr>
      </w:pPr>
      <w:r>
        <w:t>Fare un esercizio di sinodalità</w:t>
      </w:r>
    </w:p>
    <w:p w14:paraId="3CC410B7" w14:textId="0CBAEB2D" w:rsidR="00B54E8B" w:rsidRDefault="00B54E8B" w:rsidP="00B54E8B">
      <w:pPr>
        <w:pStyle w:val="Paragrafoelenco"/>
        <w:numPr>
          <w:ilvl w:val="0"/>
          <w:numId w:val="2"/>
        </w:numPr>
      </w:pPr>
      <w:r>
        <w:t>Individuare luoghi di fraternità possibile con le realtà del nostro territorio</w:t>
      </w:r>
    </w:p>
    <w:p w14:paraId="568C143B" w14:textId="0A2B5B72" w:rsidR="00B54E8B" w:rsidRDefault="00B54E8B" w:rsidP="00B54E8B">
      <w:pPr>
        <w:pStyle w:val="Paragrafoelenco"/>
        <w:numPr>
          <w:ilvl w:val="0"/>
          <w:numId w:val="2"/>
        </w:numPr>
      </w:pPr>
      <w:r>
        <w:t xml:space="preserve">Raccogliere le buone prassi di </w:t>
      </w:r>
      <w:proofErr w:type="spellStart"/>
      <w:r>
        <w:t>ministerialità</w:t>
      </w:r>
      <w:proofErr w:type="spellEnd"/>
      <w:r>
        <w:t xml:space="preserve"> diffusa già presente e incoraggiare nuovi ministeri</w:t>
      </w:r>
    </w:p>
    <w:p w14:paraId="6155C259" w14:textId="48C206CF" w:rsidR="00B54E8B" w:rsidRDefault="00B54E8B" w:rsidP="00B54E8B">
      <w:pPr>
        <w:pStyle w:val="Paragrafoelenco"/>
        <w:numPr>
          <w:ilvl w:val="0"/>
          <w:numId w:val="2"/>
        </w:numPr>
      </w:pPr>
      <w:r>
        <w:t>Fornire al vescovo indicazioni per indirizzare il cammino della nostra Chiesa, sottolineando i sentieri che sono fecondi e quelli che invece sono vicoli ciechi</w:t>
      </w:r>
    </w:p>
    <w:p w14:paraId="71F06B46" w14:textId="77777777" w:rsidR="00B54E8B" w:rsidRPr="00B54E8B" w:rsidRDefault="00B54E8B" w:rsidP="00B54E8B"/>
    <w:p w14:paraId="53358D11" w14:textId="4F924C66" w:rsidR="00CD7B9B" w:rsidRDefault="00CD7B9B" w:rsidP="00B54E8B">
      <w:pPr>
        <w:pStyle w:val="Titolo2"/>
      </w:pPr>
      <w:r>
        <w:t xml:space="preserve">Istruzioni per l’uso: </w:t>
      </w:r>
    </w:p>
    <w:p w14:paraId="36D0322E" w14:textId="6824EDFF" w:rsidR="00B54E8B" w:rsidRDefault="00636824" w:rsidP="00B54E8B">
      <w:r>
        <w:t xml:space="preserve">Convocare </w:t>
      </w:r>
      <w:r w:rsidR="00B54E8B">
        <w:t>i consigli pastorali delle UP e delle parrocchie del decanato</w:t>
      </w:r>
      <w:r>
        <w:t xml:space="preserve">, insieme anche ai catechisti e agli altri operatori pastorali. </w:t>
      </w:r>
    </w:p>
    <w:p w14:paraId="6BCB40DA" w14:textId="6F83D6A4" w:rsidR="00636824" w:rsidRDefault="00636824" w:rsidP="00B54E8B"/>
    <w:p w14:paraId="2FCE3DB3" w14:textId="26BDFE39" w:rsidR="00636824" w:rsidRDefault="00636824" w:rsidP="00B54E8B">
      <w:r>
        <w:t>Coinvolgere i membri del Consiglio Pastorale Diocesano, con cui condividere queste istruzioni per l’uso e a cui affidare il compito di moderatori dei lavori di gruppo.</w:t>
      </w:r>
    </w:p>
    <w:p w14:paraId="61CE9650" w14:textId="4D697173" w:rsidR="00636824" w:rsidRDefault="00636824" w:rsidP="00B54E8B"/>
    <w:p w14:paraId="61322251" w14:textId="400A6930" w:rsidR="00636824" w:rsidRDefault="00636824" w:rsidP="00B54E8B">
      <w:r>
        <w:t xml:space="preserve">Individuare i moderatori dei gruppi di confronto e i segretari che prendano appunti. </w:t>
      </w:r>
    </w:p>
    <w:p w14:paraId="6D13ED2F" w14:textId="77777777" w:rsidR="00B54E8B" w:rsidRDefault="00B54E8B" w:rsidP="00B54E8B"/>
    <w:p w14:paraId="3A89BC7F" w14:textId="60BEBD2A" w:rsidR="00B54E8B" w:rsidRPr="00B54E8B" w:rsidRDefault="00B54E8B" w:rsidP="00B54E8B">
      <w:r>
        <w:t>Cose da prepar</w:t>
      </w:r>
      <w:r w:rsidR="00636824">
        <w:t>ar</w:t>
      </w:r>
      <w:r>
        <w:t>e</w:t>
      </w:r>
    </w:p>
    <w:p w14:paraId="4871993F" w14:textId="0D712BFA" w:rsidR="00CD7B9B" w:rsidRDefault="00CD7B9B" w:rsidP="00CD7B9B">
      <w:pPr>
        <w:pStyle w:val="Paragrafoelenco"/>
        <w:numPr>
          <w:ilvl w:val="0"/>
          <w:numId w:val="1"/>
        </w:numPr>
        <w:contextualSpacing/>
        <w:rPr>
          <w:rFonts w:eastAsia="Times New Roman"/>
        </w:rPr>
      </w:pPr>
      <w:r>
        <w:rPr>
          <w:rFonts w:eastAsia="Times New Roman"/>
        </w:rPr>
        <w:t xml:space="preserve">il testo di </w:t>
      </w:r>
      <w:proofErr w:type="spellStart"/>
      <w:r>
        <w:rPr>
          <w:rFonts w:eastAsia="Times New Roman"/>
        </w:rPr>
        <w:t>Ef</w:t>
      </w:r>
      <w:proofErr w:type="spellEnd"/>
      <w:r>
        <w:rPr>
          <w:rFonts w:eastAsia="Times New Roman"/>
        </w:rPr>
        <w:t xml:space="preserve"> 4,11-16 </w:t>
      </w:r>
      <w:r w:rsidR="00636824">
        <w:rPr>
          <w:rFonts w:eastAsia="Times New Roman"/>
        </w:rPr>
        <w:t xml:space="preserve">(con eventuale invocazione allo Spirito) </w:t>
      </w:r>
      <w:r>
        <w:rPr>
          <w:rFonts w:eastAsia="Times New Roman"/>
        </w:rPr>
        <w:t>e lo schema allegato proposto di Moira Scimmi</w:t>
      </w:r>
      <w:r w:rsidR="00B54E8B">
        <w:rPr>
          <w:rFonts w:eastAsia="Times New Roman"/>
        </w:rPr>
        <w:t xml:space="preserve"> qui sotto riportato: si può fare un unico foglio con entrambi </w:t>
      </w:r>
      <w:r w:rsidR="00D4687E">
        <w:rPr>
          <w:rFonts w:eastAsia="Times New Roman"/>
        </w:rPr>
        <w:t>i testi</w:t>
      </w:r>
    </w:p>
    <w:p w14:paraId="4910D815" w14:textId="3364F75A" w:rsidR="00CD7B9B" w:rsidRDefault="00CD7B9B" w:rsidP="00CD7B9B">
      <w:pPr>
        <w:pStyle w:val="Paragrafoelenco"/>
        <w:numPr>
          <w:ilvl w:val="0"/>
          <w:numId w:val="1"/>
        </w:numPr>
        <w:contextualSpacing/>
        <w:rPr>
          <w:rFonts w:eastAsia="Times New Roman"/>
        </w:rPr>
      </w:pPr>
      <w:r>
        <w:rPr>
          <w:rFonts w:eastAsia="Times New Roman"/>
        </w:rPr>
        <w:t xml:space="preserve">Predisporre </w:t>
      </w:r>
      <w:r w:rsidR="00636824">
        <w:rPr>
          <w:rFonts w:eastAsia="Times New Roman"/>
        </w:rPr>
        <w:t xml:space="preserve">gli spazi in modo da </w:t>
      </w:r>
      <w:r>
        <w:rPr>
          <w:rFonts w:eastAsia="Times New Roman"/>
        </w:rPr>
        <w:t xml:space="preserve">avere gruppi di </w:t>
      </w:r>
      <w:r w:rsidR="00636824">
        <w:rPr>
          <w:rFonts w:eastAsia="Times New Roman"/>
        </w:rPr>
        <w:t xml:space="preserve">confronto di </w:t>
      </w:r>
      <w:r>
        <w:rPr>
          <w:rFonts w:eastAsia="Times New Roman"/>
        </w:rPr>
        <w:t>massimo 15 persone</w:t>
      </w:r>
    </w:p>
    <w:p w14:paraId="263E816F" w14:textId="4371F510" w:rsidR="00CD7B9B" w:rsidRDefault="00CD7B9B" w:rsidP="00CD7B9B"/>
    <w:p w14:paraId="05D33797" w14:textId="1DBD9D31" w:rsidR="00636824" w:rsidRDefault="00636824" w:rsidP="00CD7B9B">
      <w:r>
        <w:t xml:space="preserve">Alla fine raccogliere le idee più convergenti e </w:t>
      </w:r>
      <w:r w:rsidR="00D4687E">
        <w:t xml:space="preserve">consegnarle ai membri della giunta del Consiglio Pastorale Diocesano o </w:t>
      </w:r>
      <w:r>
        <w:t xml:space="preserve">inviarle entro lunedì 21 giugno a </w:t>
      </w:r>
      <w:hyperlink r:id="rId6" w:history="1">
        <w:r w:rsidRPr="005D004D">
          <w:rPr>
            <w:rStyle w:val="Collegamentoipertestuale"/>
          </w:rPr>
          <w:t>vescovo@arcidiocesi.gorizia.it</w:t>
        </w:r>
      </w:hyperlink>
      <w:r>
        <w:t xml:space="preserve"> e a </w:t>
      </w:r>
      <w:hyperlink r:id="rId7" w:history="1">
        <w:r w:rsidRPr="005D004D">
          <w:rPr>
            <w:rStyle w:val="Collegamentoipertestuale"/>
          </w:rPr>
          <w:t>martina.valentincic@gmail.com</w:t>
        </w:r>
      </w:hyperlink>
    </w:p>
    <w:p w14:paraId="411902EE" w14:textId="64EF33EA" w:rsidR="00636824" w:rsidRDefault="00636824" w:rsidP="00CD7B9B"/>
    <w:p w14:paraId="47A7790A" w14:textId="1F45E6C4" w:rsidR="00636824" w:rsidRDefault="00636824" w:rsidP="00636824">
      <w:pPr>
        <w:pStyle w:val="Titolo2"/>
      </w:pPr>
      <w:r>
        <w:t>Momenti della serata</w:t>
      </w:r>
    </w:p>
    <w:p w14:paraId="3FB1E57F" w14:textId="063CA9B3" w:rsidR="00636824" w:rsidRDefault="00636824" w:rsidP="00CD7B9B"/>
    <w:p w14:paraId="6046E50F" w14:textId="60006850" w:rsidR="00636824" w:rsidRDefault="00636824" w:rsidP="00636824">
      <w:pPr>
        <w:pStyle w:val="Titolo3"/>
      </w:pPr>
      <w:r>
        <w:t>Tutti insieme</w:t>
      </w:r>
      <w:r w:rsidR="009A72F8">
        <w:t xml:space="preserve"> (15-20 minuti)</w:t>
      </w:r>
    </w:p>
    <w:p w14:paraId="6902902C" w14:textId="77777777" w:rsidR="00636824" w:rsidRDefault="00636824" w:rsidP="00CD7B9B">
      <w:pPr>
        <w:pStyle w:val="Paragrafoelenco"/>
        <w:numPr>
          <w:ilvl w:val="0"/>
          <w:numId w:val="3"/>
        </w:numPr>
      </w:pPr>
      <w:r>
        <w:t>invocazione allo Spirito</w:t>
      </w:r>
    </w:p>
    <w:p w14:paraId="46F85711" w14:textId="213F9B3A" w:rsidR="00CD7B9B" w:rsidRDefault="00CD7B9B" w:rsidP="00CD7B9B">
      <w:pPr>
        <w:pStyle w:val="Paragrafoelenco"/>
        <w:numPr>
          <w:ilvl w:val="0"/>
          <w:numId w:val="3"/>
        </w:numPr>
      </w:pPr>
      <w:r>
        <w:t xml:space="preserve">Ascolto della Parola </w:t>
      </w:r>
      <w:proofErr w:type="spellStart"/>
      <w:r>
        <w:t>Ef</w:t>
      </w:r>
      <w:proofErr w:type="spellEnd"/>
      <w:r>
        <w:t xml:space="preserve"> 4,11-16</w:t>
      </w:r>
    </w:p>
    <w:p w14:paraId="421E072C" w14:textId="77777777" w:rsidR="00317F2C" w:rsidRDefault="00317F2C" w:rsidP="00317F2C">
      <w:pPr>
        <w:pStyle w:val="Nessunaspaziatura"/>
        <w:rPr>
          <w:rStyle w:val="text-to-speech"/>
        </w:rPr>
      </w:pPr>
    </w:p>
    <w:p w14:paraId="2032C0BC" w14:textId="743F7951" w:rsidR="00317F2C" w:rsidRPr="00317F2C" w:rsidRDefault="00317F2C" w:rsidP="00317F2C">
      <w:pPr>
        <w:pStyle w:val="Nessunaspaziatura"/>
        <w:rPr>
          <w:rStyle w:val="text-to-speech"/>
        </w:rPr>
      </w:pPr>
      <w:r w:rsidRPr="00317F2C">
        <w:rPr>
          <w:rStyle w:val="text-to-speech"/>
        </w:rPr>
        <w:lastRenderedPageBreak/>
        <w:t>11Ed egli ha dato ad alcuni di essere apostoli, ad altri di essere profeti, ad altri ancora di essere evangelisti, ad altri di essere pastori e maestri, </w:t>
      </w:r>
      <w:r w:rsidRPr="00317F2C">
        <w:rPr>
          <w:rStyle w:val="versenumber"/>
        </w:rPr>
        <w:t>12</w:t>
      </w:r>
      <w:r w:rsidRPr="00317F2C">
        <w:rPr>
          <w:rStyle w:val="text-to-speech"/>
        </w:rPr>
        <w:t>per preparare i fratelli a compiere il ministero, allo scopo di edificare il corpo di Cristo, 13finché arriviamo tutti all'unità della fede e della conoscenza del Figlio di Dio, fino all'uomo perfetto, fino a raggiungere la misura della pienezza di Cristo. </w:t>
      </w:r>
      <w:r w:rsidRPr="00317F2C">
        <w:rPr>
          <w:rStyle w:val="versenumber"/>
        </w:rPr>
        <w:t>14</w:t>
      </w:r>
      <w:r w:rsidRPr="00317F2C">
        <w:rPr>
          <w:rStyle w:val="text-to-speech"/>
        </w:rPr>
        <w:t>Così non saremo più fanciulli in balìa delle onde, trasportati qua e là da qualsiasi vento di dottrina, ingannati dagli uomini con quella astuzia che trascina all'errore. </w:t>
      </w:r>
      <w:r w:rsidRPr="00317F2C">
        <w:rPr>
          <w:rStyle w:val="versenumber"/>
        </w:rPr>
        <w:t>15</w:t>
      </w:r>
      <w:r w:rsidRPr="00317F2C">
        <w:rPr>
          <w:rStyle w:val="text-to-speech"/>
        </w:rPr>
        <w:t>Al contrario, agendo secondo verità nella carità, cerchiamo di crescere in ogni cosa tendendo a lui, che è il capo, Cristo. 16Da lui tutto il corpo, ben compaginato e connesso, con la collaborazione di ogni giuntura, secondo l'energia propria di ogni membro, cresce in modo da edificare se stesso nella carità.</w:t>
      </w:r>
    </w:p>
    <w:p w14:paraId="63EE1262" w14:textId="77777777" w:rsidR="00317F2C" w:rsidRDefault="00317F2C" w:rsidP="00317F2C"/>
    <w:p w14:paraId="4030F58D" w14:textId="00E87379" w:rsidR="00CD7B9B" w:rsidRDefault="00CD7B9B" w:rsidP="00636824">
      <w:pPr>
        <w:pStyle w:val="Paragrafoelenco"/>
        <w:numPr>
          <w:ilvl w:val="0"/>
          <w:numId w:val="3"/>
        </w:numPr>
      </w:pPr>
      <w:r>
        <w:t>In silenzio ciascuno sottolinea una frase che lo colpisce.</w:t>
      </w:r>
    </w:p>
    <w:p w14:paraId="3148FBEA" w14:textId="0AA21B2F" w:rsidR="00CD7B9B" w:rsidRDefault="00636824" w:rsidP="00636824">
      <w:pPr>
        <w:pStyle w:val="Paragrafoelenco"/>
        <w:numPr>
          <w:ilvl w:val="0"/>
          <w:numId w:val="3"/>
        </w:numPr>
      </w:pPr>
      <w:r>
        <w:t>Padre nostro</w:t>
      </w:r>
    </w:p>
    <w:p w14:paraId="07F97E91" w14:textId="6F43D390" w:rsidR="00636824" w:rsidRDefault="00636824" w:rsidP="00636824">
      <w:pPr>
        <w:pStyle w:val="Paragrafoelenco"/>
        <w:numPr>
          <w:ilvl w:val="0"/>
          <w:numId w:val="3"/>
        </w:numPr>
      </w:pPr>
      <w:r>
        <w:t>Presentazione del senso e degli obiettivi dell’incontro; indicazioni di metodo</w:t>
      </w:r>
    </w:p>
    <w:p w14:paraId="18182D6E" w14:textId="77777777" w:rsidR="00636824" w:rsidRDefault="00636824" w:rsidP="00636824"/>
    <w:p w14:paraId="57F503BE" w14:textId="77777777" w:rsidR="00CD7B9B" w:rsidRDefault="00CD7B9B" w:rsidP="009A72F8">
      <w:pPr>
        <w:pStyle w:val="Titolo3"/>
      </w:pPr>
      <w:r>
        <w:t xml:space="preserve">Alcune indicazioni di metodo: </w:t>
      </w:r>
    </w:p>
    <w:p w14:paraId="6D9D71A7" w14:textId="1652A614" w:rsidR="00CD7B9B" w:rsidRDefault="00636824" w:rsidP="00CD7B9B">
      <w:r>
        <w:t xml:space="preserve">Proviamo </w:t>
      </w:r>
      <w:r w:rsidR="00CD7B9B">
        <w:t xml:space="preserve">ad usare </w:t>
      </w:r>
      <w:r>
        <w:t xml:space="preserve">un metodo </w:t>
      </w:r>
      <w:r w:rsidR="00CD7B9B">
        <w:t xml:space="preserve">che </w:t>
      </w:r>
      <w:r>
        <w:t xml:space="preserve">viene </w:t>
      </w:r>
      <w:r w:rsidR="00CD7B9B">
        <w:t>ut</w:t>
      </w:r>
      <w:r>
        <w:t>ili</w:t>
      </w:r>
      <w:r w:rsidR="00CD7B9B">
        <w:t>zzat</w:t>
      </w:r>
      <w:r>
        <w:t>o</w:t>
      </w:r>
      <w:r w:rsidR="00CD7B9B">
        <w:t xml:space="preserve"> in </w:t>
      </w:r>
      <w:r>
        <w:t xml:space="preserve">diversi </w:t>
      </w:r>
      <w:r w:rsidR="00CD7B9B">
        <w:t xml:space="preserve">contesti ecclesiali per favorire </w:t>
      </w:r>
      <w:r>
        <w:t>processi sinodali</w:t>
      </w:r>
      <w:r w:rsidR="00CD7B9B">
        <w:t xml:space="preserve">, un ascolto attento dell’altro. Questa sera lavoreremo su due domande… ci confronteremo a gruppi dopo aver avuto tempo di riflessione. Alla fine chiederemo di esplicitare un’idea non mia che mi ha colpito. </w:t>
      </w:r>
    </w:p>
    <w:p w14:paraId="4C1E0782" w14:textId="72957168" w:rsidR="00CD7B9B" w:rsidRDefault="00CD7B9B" w:rsidP="00CD7B9B"/>
    <w:p w14:paraId="6A2C9BCA" w14:textId="42ED4DB7" w:rsidR="009A72F8" w:rsidRDefault="009A72F8" w:rsidP="009A72F8">
      <w:pPr>
        <w:pStyle w:val="Titolo3"/>
      </w:pPr>
      <w:r>
        <w:t>Divisi in gruppi (50-60 minuti)</w:t>
      </w:r>
    </w:p>
    <w:p w14:paraId="2ED8C8A7" w14:textId="02F4B10E" w:rsidR="009A72F8" w:rsidRDefault="009A72F8" w:rsidP="00CD7B9B">
      <w:pPr>
        <w:rPr>
          <w:i/>
          <w:iCs/>
        </w:rPr>
      </w:pPr>
      <w:r w:rsidRPr="009A72F8">
        <w:rPr>
          <w:i/>
          <w:iCs/>
        </w:rPr>
        <w:t xml:space="preserve">Formare gruppi di massimo 15 persone, ciascuno con un moderatore e un segretario adeguatamente preparati. </w:t>
      </w:r>
    </w:p>
    <w:p w14:paraId="5BD81ADD" w14:textId="77777777" w:rsidR="009A72F8" w:rsidRDefault="009A72F8" w:rsidP="00CD7B9B">
      <w:pPr>
        <w:rPr>
          <w:i/>
          <w:iCs/>
        </w:rPr>
      </w:pPr>
      <w:r>
        <w:rPr>
          <w:i/>
          <w:iCs/>
        </w:rPr>
        <w:t xml:space="preserve">Il moderatore introduce nuovamente il lavoro di confronto, come esercizio di sinodalità. </w:t>
      </w:r>
    </w:p>
    <w:p w14:paraId="00391200" w14:textId="07C68B9A" w:rsidR="009A72F8" w:rsidRDefault="009A72F8" w:rsidP="00CD7B9B">
      <w:pPr>
        <w:rPr>
          <w:i/>
          <w:iCs/>
        </w:rPr>
      </w:pPr>
      <w:r>
        <w:rPr>
          <w:i/>
          <w:iCs/>
        </w:rPr>
        <w:t xml:space="preserve">Breve presentazione dei membri del gruppo se necessario. </w:t>
      </w:r>
    </w:p>
    <w:p w14:paraId="66E64CA3" w14:textId="652B485D" w:rsidR="009A72F8" w:rsidRPr="009A72F8" w:rsidRDefault="009A72F8" w:rsidP="00CD7B9B">
      <w:pPr>
        <w:rPr>
          <w:i/>
          <w:iCs/>
        </w:rPr>
      </w:pPr>
      <w:r>
        <w:rPr>
          <w:i/>
          <w:iCs/>
        </w:rPr>
        <w:t xml:space="preserve">Cercare di seguire il metodo proposto… </w:t>
      </w:r>
    </w:p>
    <w:p w14:paraId="57701C26" w14:textId="77777777" w:rsidR="009A72F8" w:rsidRDefault="009A72F8" w:rsidP="00CD7B9B"/>
    <w:p w14:paraId="3712D92C" w14:textId="3A83EA9C" w:rsidR="00CD7B9B" w:rsidRPr="009A72F8" w:rsidRDefault="00CD7B9B" w:rsidP="00CD7B9B">
      <w:pPr>
        <w:rPr>
          <w:b/>
          <w:bCs/>
        </w:rPr>
      </w:pPr>
      <w:r w:rsidRPr="009A72F8">
        <w:rPr>
          <w:b/>
          <w:bCs/>
        </w:rPr>
        <w:t>Domanda 1</w:t>
      </w:r>
      <w:r w:rsidR="009A72F8">
        <w:rPr>
          <w:b/>
          <w:bCs/>
        </w:rPr>
        <w:t xml:space="preserve"> (vedi relazione di don Giovanni Cesare </w:t>
      </w:r>
      <w:proofErr w:type="spellStart"/>
      <w:r w:rsidR="009A72F8">
        <w:rPr>
          <w:b/>
          <w:bCs/>
        </w:rPr>
        <w:t>Pagazzi</w:t>
      </w:r>
      <w:proofErr w:type="spellEnd"/>
      <w:r w:rsidR="009A72F8">
        <w:rPr>
          <w:b/>
          <w:bCs/>
        </w:rPr>
        <w:t>)</w:t>
      </w:r>
    </w:p>
    <w:p w14:paraId="692249BE" w14:textId="77777777" w:rsidR="00CD7B9B" w:rsidRDefault="00CD7B9B" w:rsidP="00CD7B9B">
      <w:r>
        <w:t>Spesso dietro ad una fraternità bloccata c’è una paura… Quali sono le paure che percepiamo nelle nostre comunità? Come generare spazi per superare le paure e costruire fraternità?</w:t>
      </w:r>
    </w:p>
    <w:p w14:paraId="6373F947" w14:textId="77777777" w:rsidR="00CD7B9B" w:rsidRDefault="00CD7B9B" w:rsidP="00CD7B9B"/>
    <w:p w14:paraId="732F1146" w14:textId="3FF8A4C4" w:rsidR="00CD7B9B" w:rsidRPr="009A72F8" w:rsidRDefault="009A72F8" w:rsidP="00CD7B9B">
      <w:pPr>
        <w:rPr>
          <w:i/>
          <w:iCs/>
        </w:rPr>
      </w:pPr>
      <w:r>
        <w:rPr>
          <w:i/>
          <w:iCs/>
        </w:rPr>
        <w:t>3</w:t>
      </w:r>
      <w:r w:rsidR="00CD7B9B" w:rsidRPr="009A72F8">
        <w:rPr>
          <w:i/>
          <w:iCs/>
        </w:rPr>
        <w:t xml:space="preserve"> minuti di silenzio</w:t>
      </w:r>
    </w:p>
    <w:p w14:paraId="6FB6ADA0" w14:textId="77777777" w:rsidR="00CD7B9B" w:rsidRDefault="00CD7B9B" w:rsidP="00CD7B9B"/>
    <w:p w14:paraId="4E2FD56D" w14:textId="594854F3" w:rsidR="00CD7B9B" w:rsidRPr="009A72F8" w:rsidRDefault="00CD7B9B" w:rsidP="00CD7B9B">
      <w:pPr>
        <w:rPr>
          <w:i/>
          <w:iCs/>
        </w:rPr>
      </w:pPr>
      <w:r w:rsidRPr="009A72F8">
        <w:rPr>
          <w:i/>
          <w:iCs/>
        </w:rPr>
        <w:t>Condivisione</w:t>
      </w:r>
      <w:r w:rsidR="009A72F8" w:rsidRPr="009A72F8">
        <w:rPr>
          <w:i/>
          <w:iCs/>
        </w:rPr>
        <w:t xml:space="preserve"> (20 minuti)</w:t>
      </w:r>
    </w:p>
    <w:p w14:paraId="1C1B8BA5" w14:textId="77777777" w:rsidR="00CD7B9B" w:rsidRDefault="00CD7B9B" w:rsidP="00CD7B9B"/>
    <w:p w14:paraId="67C8F2A2" w14:textId="7743DCEA" w:rsidR="00CD7B9B" w:rsidRDefault="00CD7B9B" w:rsidP="00CD7B9B">
      <w:pPr>
        <w:rPr>
          <w:b/>
          <w:bCs/>
        </w:rPr>
      </w:pPr>
      <w:r w:rsidRPr="009A72F8">
        <w:rPr>
          <w:b/>
          <w:bCs/>
        </w:rPr>
        <w:t>Domanda 2</w:t>
      </w:r>
      <w:r w:rsidR="0076400E">
        <w:rPr>
          <w:b/>
          <w:bCs/>
        </w:rPr>
        <w:t xml:space="preserve"> (vedi relazione di Moira Scimmi)</w:t>
      </w:r>
    </w:p>
    <w:p w14:paraId="017F023C" w14:textId="6D4184EE" w:rsidR="0076400E" w:rsidRPr="009A72F8" w:rsidRDefault="0076400E" w:rsidP="00CD7B9B">
      <w:pPr>
        <w:rPr>
          <w:b/>
          <w:bCs/>
        </w:rPr>
      </w:pPr>
      <w:r w:rsidRPr="0076400E">
        <w:rPr>
          <w:b/>
          <w:bCs/>
          <w:noProof/>
        </w:rPr>
        <w:drawing>
          <wp:inline distT="0" distB="0" distL="0" distR="0" wp14:anchorId="070BE510" wp14:editId="26A46E0C">
            <wp:extent cx="6120130" cy="22713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12BD0" w14:textId="77777777" w:rsidR="00CD7B9B" w:rsidRDefault="00CD7B9B" w:rsidP="00CD7B9B">
      <w:r>
        <w:t>Dove siamo adesso in questo schema e quale potrebbe essere il prossimo passo possibile per la nostra comunità per andare verso un modello sempre più poliedrico? Cosa dobbiamo fare come parrocchia/diocesi per andare verso una chiesa tutta ministeriale?</w:t>
      </w:r>
    </w:p>
    <w:p w14:paraId="64CA80CF" w14:textId="77777777" w:rsidR="00CD7B9B" w:rsidRDefault="00CD7B9B" w:rsidP="00CD7B9B"/>
    <w:p w14:paraId="47BC7285" w14:textId="66EB89C5" w:rsidR="00CD7B9B" w:rsidRPr="0076400E" w:rsidRDefault="0076400E" w:rsidP="00CD7B9B">
      <w:pPr>
        <w:rPr>
          <w:i/>
          <w:iCs/>
        </w:rPr>
      </w:pPr>
      <w:r>
        <w:rPr>
          <w:i/>
          <w:iCs/>
        </w:rPr>
        <w:lastRenderedPageBreak/>
        <w:t>3</w:t>
      </w:r>
      <w:r w:rsidR="00CD7B9B" w:rsidRPr="0076400E">
        <w:rPr>
          <w:i/>
          <w:iCs/>
        </w:rPr>
        <w:t xml:space="preserve"> minuti di silenzio</w:t>
      </w:r>
    </w:p>
    <w:p w14:paraId="238232AF" w14:textId="77777777" w:rsidR="00CD7B9B" w:rsidRDefault="00CD7B9B" w:rsidP="00CD7B9B"/>
    <w:p w14:paraId="54DF194C" w14:textId="13F23CBA" w:rsidR="00CD7B9B" w:rsidRPr="0076400E" w:rsidRDefault="00CD7B9B" w:rsidP="00CD7B9B">
      <w:pPr>
        <w:rPr>
          <w:i/>
          <w:iCs/>
        </w:rPr>
      </w:pPr>
      <w:r w:rsidRPr="0076400E">
        <w:rPr>
          <w:i/>
          <w:iCs/>
        </w:rPr>
        <w:t>Condivisione</w:t>
      </w:r>
      <w:r w:rsidR="0076400E">
        <w:rPr>
          <w:i/>
          <w:iCs/>
        </w:rPr>
        <w:t xml:space="preserve"> (20 minuti)</w:t>
      </w:r>
    </w:p>
    <w:p w14:paraId="0DDA5B85" w14:textId="77777777" w:rsidR="00CD7B9B" w:rsidRDefault="00CD7B9B" w:rsidP="00CD7B9B"/>
    <w:p w14:paraId="0CF5A7CE" w14:textId="77777777" w:rsidR="00CD7B9B" w:rsidRPr="0076400E" w:rsidRDefault="00CD7B9B" w:rsidP="00CD7B9B">
      <w:pPr>
        <w:rPr>
          <w:b/>
          <w:bCs/>
        </w:rPr>
      </w:pPr>
      <w:r w:rsidRPr="0076400E">
        <w:rPr>
          <w:b/>
          <w:bCs/>
        </w:rPr>
        <w:t xml:space="preserve">Riassumere un’idea non mia che mi ha arricchito. </w:t>
      </w:r>
    </w:p>
    <w:p w14:paraId="2EAFA9EC" w14:textId="776EE602" w:rsidR="00686424" w:rsidRDefault="0076400E">
      <w:r>
        <w:t>In un attimo di silenzio ripensiamo a quello che abbiamo ascoltato stasera, in particolare ripensiamo a quanto abbiamo ascoltato dagli altri. C’è un’idea non mia, che ho ascoltato da un altro, che trovo illuminante e che mi porto a casa?</w:t>
      </w:r>
    </w:p>
    <w:p w14:paraId="747AC4F9" w14:textId="24E3742D" w:rsidR="0076400E" w:rsidRDefault="0076400E"/>
    <w:p w14:paraId="44ECB598" w14:textId="135585B6" w:rsidR="0076400E" w:rsidRPr="0076400E" w:rsidRDefault="0076400E">
      <w:pPr>
        <w:rPr>
          <w:i/>
          <w:iCs/>
        </w:rPr>
      </w:pPr>
      <w:r w:rsidRPr="0076400E">
        <w:rPr>
          <w:i/>
          <w:iCs/>
        </w:rPr>
        <w:t>3 minuti di silenzio</w:t>
      </w:r>
    </w:p>
    <w:p w14:paraId="52F76438" w14:textId="77CC8EA8" w:rsidR="0076400E" w:rsidRPr="0076400E" w:rsidRDefault="0076400E">
      <w:pPr>
        <w:rPr>
          <w:i/>
          <w:iCs/>
        </w:rPr>
      </w:pPr>
    </w:p>
    <w:p w14:paraId="7D89CCD2" w14:textId="2E369510" w:rsidR="0076400E" w:rsidRDefault="0076400E">
      <w:pPr>
        <w:rPr>
          <w:i/>
          <w:iCs/>
        </w:rPr>
      </w:pPr>
      <w:r w:rsidRPr="0076400E">
        <w:rPr>
          <w:i/>
          <w:iCs/>
        </w:rPr>
        <w:t>Condivisione (10 minuti)</w:t>
      </w:r>
    </w:p>
    <w:p w14:paraId="7F014620" w14:textId="6EEC261E" w:rsidR="0076400E" w:rsidRDefault="0076400E">
      <w:pPr>
        <w:rPr>
          <w:i/>
          <w:iCs/>
        </w:rPr>
      </w:pPr>
    </w:p>
    <w:p w14:paraId="747F4DB3" w14:textId="00F5F096" w:rsidR="0076400E" w:rsidRDefault="0076400E" w:rsidP="0076400E">
      <w:pPr>
        <w:pStyle w:val="Titolo3"/>
      </w:pPr>
      <w:r>
        <w:t>Conclusione – tutti insieme</w:t>
      </w:r>
    </w:p>
    <w:p w14:paraId="06FC3F73" w14:textId="35D6A7DE" w:rsidR="0076400E" w:rsidRDefault="0076400E" w:rsidP="0076400E">
      <w:r>
        <w:t xml:space="preserve">I segretari dei gruppi indicano 3-4 idee che sono state più richiamate nell’ultimo giro di condivisione. </w:t>
      </w:r>
    </w:p>
    <w:p w14:paraId="06F2C7EB" w14:textId="2AEC34CD" w:rsidR="0076400E" w:rsidRDefault="0076400E" w:rsidP="0076400E"/>
    <w:p w14:paraId="42B25951" w14:textId="7D70762C" w:rsidR="0076400E" w:rsidRDefault="0076400E" w:rsidP="0076400E">
      <w:r>
        <w:t xml:space="preserve">Saluti finali. </w:t>
      </w:r>
    </w:p>
    <w:p w14:paraId="5E7281B9" w14:textId="69E78D44" w:rsidR="0076400E" w:rsidRDefault="0076400E" w:rsidP="0076400E"/>
    <w:p w14:paraId="73235B97" w14:textId="2E7DB3A8" w:rsidR="0076400E" w:rsidRDefault="0076400E" w:rsidP="0076400E"/>
    <w:p w14:paraId="6AA8A8F7" w14:textId="1758422F" w:rsidR="00D4687E" w:rsidRDefault="00D4687E" w:rsidP="0076400E"/>
    <w:sectPr w:rsidR="00D468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E58C5"/>
    <w:multiLevelType w:val="hybridMultilevel"/>
    <w:tmpl w:val="EFBA43D4"/>
    <w:lvl w:ilvl="0" w:tplc="203640C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C737F"/>
    <w:multiLevelType w:val="hybridMultilevel"/>
    <w:tmpl w:val="2856E77A"/>
    <w:lvl w:ilvl="0" w:tplc="6EFC5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77501"/>
    <w:multiLevelType w:val="hybridMultilevel"/>
    <w:tmpl w:val="E9D075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2783A"/>
    <w:multiLevelType w:val="hybridMultilevel"/>
    <w:tmpl w:val="385A430A"/>
    <w:lvl w:ilvl="0" w:tplc="AF82A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44DB6"/>
    <w:multiLevelType w:val="hybridMultilevel"/>
    <w:tmpl w:val="BF34D3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9B"/>
    <w:rsid w:val="00317F2C"/>
    <w:rsid w:val="005879CB"/>
    <w:rsid w:val="00636824"/>
    <w:rsid w:val="00686424"/>
    <w:rsid w:val="0076400E"/>
    <w:rsid w:val="009A72F8"/>
    <w:rsid w:val="00B54E8B"/>
    <w:rsid w:val="00CD7B9B"/>
    <w:rsid w:val="00D4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FF55"/>
  <w15:chartTrackingRefBased/>
  <w15:docId w15:val="{F5BBBB6A-0F9E-4376-B94F-B9AAEE8C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7B9B"/>
    <w:pPr>
      <w:spacing w:after="0" w:line="240" w:lineRule="auto"/>
    </w:pPr>
    <w:rPr>
      <w:rFonts w:ascii="Calibri" w:hAnsi="Calibri" w:cs="Calibri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D7B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D7B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368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7B9B"/>
    <w:pPr>
      <w:ind w:left="720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D7B9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D7B9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54E8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4E8B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3682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character" w:customStyle="1" w:styleId="text-to-speech">
    <w:name w:val="text-to-speech"/>
    <w:basedOn w:val="Carpredefinitoparagrafo"/>
    <w:rsid w:val="00317F2C"/>
  </w:style>
  <w:style w:type="character" w:customStyle="1" w:styleId="versenumber">
    <w:name w:val="verse_number"/>
    <w:basedOn w:val="Carpredefinitoparagrafo"/>
    <w:rsid w:val="00317F2C"/>
  </w:style>
  <w:style w:type="paragraph" w:styleId="Nessunaspaziatura">
    <w:name w:val="No Spacing"/>
    <w:uiPriority w:val="1"/>
    <w:qFormat/>
    <w:rsid w:val="00317F2C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martina.valentinc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scovo@arcidiocesi.gorizia.it" TargetMode="External"/><Relationship Id="rId5" Type="http://schemas.openxmlformats.org/officeDocument/2006/relationships/hyperlink" Target="https://www.youtube.com/watch?v=nmyzi1M3Ei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Ban</dc:creator>
  <cp:keywords/>
  <dc:description/>
  <cp:lastModifiedBy>Nicola Ban</cp:lastModifiedBy>
  <cp:revision>4</cp:revision>
  <dcterms:created xsi:type="dcterms:W3CDTF">2021-06-10T08:33:00Z</dcterms:created>
  <dcterms:modified xsi:type="dcterms:W3CDTF">2021-06-10T12:59:00Z</dcterms:modified>
</cp:coreProperties>
</file>