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69D" w:rsidRPr="00EB65A8" w:rsidRDefault="0087269D" w:rsidP="00EB65A8">
      <w:pPr>
        <w:shd w:val="clear" w:color="auto" w:fill="FFFFFF"/>
        <w:spacing w:before="100" w:beforeAutospacing="1" w:after="100" w:afterAutospacing="1"/>
        <w:ind w:left="851"/>
        <w:outlineLvl w:val="2"/>
        <w:rPr>
          <w:rFonts w:ascii="Lato" w:eastAsia="Times New Roman" w:hAnsi="Lato" w:cs="Times New Roman"/>
          <w:b/>
          <w:bCs/>
          <w:color w:val="000000"/>
          <w:sz w:val="28"/>
          <w:szCs w:val="28"/>
        </w:rPr>
      </w:pPr>
      <w:r w:rsidRPr="00EB65A8">
        <w:rPr>
          <w:rFonts w:ascii="Lato" w:eastAsia="Times New Roman" w:hAnsi="Lato" w:cs="Times New Roman"/>
          <w:b/>
          <w:bCs/>
          <w:color w:val="000000"/>
          <w:sz w:val="28"/>
          <w:szCs w:val="28"/>
        </w:rPr>
        <w:t>Marco 15, 1-32</w:t>
      </w:r>
    </w:p>
    <w:p w:rsidR="00EB65A8" w:rsidRPr="00EB65A8" w:rsidRDefault="00EB65A8" w:rsidP="00EB65A8">
      <w:pPr>
        <w:tabs>
          <w:tab w:val="left" w:pos="1418"/>
          <w:tab w:val="left" w:pos="2268"/>
        </w:tabs>
        <w:spacing w:line="300" w:lineRule="exact"/>
        <w:ind w:left="851" w:hanging="851"/>
        <w:jc w:val="both"/>
        <w:rPr>
          <w:rFonts w:ascii="Times Borgo NR" w:eastAsia="Times New Roman" w:hAnsi="Times Borgo NR" w:cs="Times New Roman"/>
          <w:szCs w:val="28"/>
          <w:lang w:val="it-IT" w:eastAsia="en-US"/>
        </w:rPr>
      </w:pP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ab/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ab/>
        <w:t>1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E subito, al mattino, i capi dei sacerdoti, con gli anziani, gli scribi e tutto il sinedrio, dopo aver tenuto consiglio, misero in catene Gesù, lo portarono via e lo consegnarono a Pilato.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2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Pilato gli domandò: «Tu sei il re dei Giudei?». Ed egli rispose: «Tu lo dici».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3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I capi dei sacerdoti lo accusavano di molte cose.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4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>Pilato lo interrogò di nuovo dicendo: «Non rispondi nulla? Vedi di quante cose ti accusano!».</w:t>
      </w:r>
      <w:r w:rsidRPr="00EB65A8">
        <w:rPr>
          <w:rFonts w:ascii="Times Borgo NR" w:eastAsia="Times New Roman" w:hAnsi="Times Borgo NR" w:cs="Times New Roman"/>
          <w:position w:val="6"/>
          <w:szCs w:val="28"/>
          <w:lang w:val="it-IT" w:eastAsia="en-US"/>
        </w:rPr>
        <w:t xml:space="preserve">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5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>Ma Gesù non rispose più nulla, tanto che Pilato rimase stupito.</w:t>
      </w:r>
    </w:p>
    <w:p w:rsidR="00EB65A8" w:rsidRPr="00EB65A8" w:rsidRDefault="00EB65A8" w:rsidP="00EB65A8">
      <w:pPr>
        <w:tabs>
          <w:tab w:val="left" w:pos="1418"/>
          <w:tab w:val="left" w:pos="2268"/>
        </w:tabs>
        <w:spacing w:line="300" w:lineRule="exact"/>
        <w:ind w:left="851" w:firstLine="567"/>
        <w:jc w:val="both"/>
        <w:rPr>
          <w:rFonts w:ascii="Times Borgo NR" w:eastAsia="Times New Roman" w:hAnsi="Times Borgo NR" w:cs="Times New Roman"/>
          <w:szCs w:val="28"/>
          <w:lang w:val="it-IT" w:eastAsia="en-US"/>
        </w:rPr>
      </w:pP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6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A ogni festa, egli era solito rimettere in libertà per loro un carcerato, a loro richiesta.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7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Un tale, chiamato Barabba, si trovava in carcere insieme ai ribelli che nella rivolta avevano commesso un omicidio.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8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La folla, che si era radunata, cominciò a chiedere ciò che egli era solito concedere.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9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Pilato rispose loro: «Volete che io rimetta in libertà per voi il re dei Giudei?».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10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Sapeva infatti che i capi dei sacerdoti glielo avevano consegnato per invidia.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11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Ma i capi dei sacerdoti incitarono la folla perché, piuttosto, egli rimettesse in libertà per loro Barabba.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12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>Pilato disse loro di nuovo: «Che cosa volete dunque che io faccia di quello che voi chiamate il re dei Giudei?».</w:t>
      </w:r>
      <w:r w:rsidRPr="00EB65A8">
        <w:rPr>
          <w:rFonts w:ascii="Times Borgo NR" w:eastAsia="Times New Roman" w:hAnsi="Times Borgo NR" w:cs="Times New Roman"/>
          <w:position w:val="6"/>
          <w:szCs w:val="28"/>
          <w:lang w:val="it-IT" w:eastAsia="en-US"/>
        </w:rPr>
        <w:t xml:space="preserve">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13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Ed essi di nuovo gridarono: «Crocifiggilo!».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14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Pilato diceva loro: «Che male ha fatto?». Ma essi gridarono più forte: «Crocifiggilo!».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15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>Pilato, volendo dare soddisfazione alla folla, rimise in libertà per loro Barabba e, dopo aver fatto flagellare Gesù, lo consegnò perché fosse crocifisso.</w:t>
      </w:r>
    </w:p>
    <w:p w:rsidR="00EB65A8" w:rsidRPr="00EB65A8" w:rsidRDefault="00EB65A8" w:rsidP="00EB65A8">
      <w:pPr>
        <w:tabs>
          <w:tab w:val="left" w:pos="1418"/>
          <w:tab w:val="left" w:pos="2268"/>
        </w:tabs>
        <w:spacing w:line="300" w:lineRule="exact"/>
        <w:ind w:left="851" w:firstLine="567"/>
        <w:jc w:val="both"/>
        <w:rPr>
          <w:rFonts w:ascii="Times Borgo NR" w:eastAsia="Times New Roman" w:hAnsi="Times Borgo NR" w:cs="Times New Roman"/>
          <w:szCs w:val="28"/>
          <w:lang w:val="it-IT" w:eastAsia="en-US"/>
        </w:rPr>
      </w:pP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16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Allora i soldati lo condussero dentro il cortile, cioè nel pretorio, e convocarono tutta la truppa.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17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Lo vestirono di porpora, intrecciarono una corona di spine e gliela misero attorno al capo.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18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Poi presero a salutarlo: «Salve, re dei Giudei!».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19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E gli percuotevano il capo con una canna, gli sputavano addosso e, piegando le ginocchia, si prostravano davanti a lui.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20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>Dopo essersi fatti beffe di lui, lo spogliarono della porpora e gli fecero indossare le sue vesti, poi lo condussero fuori per crocifiggerlo.</w:t>
      </w:r>
    </w:p>
    <w:p w:rsidR="00EB65A8" w:rsidRPr="00EB65A8" w:rsidRDefault="00EB65A8" w:rsidP="00EB65A8">
      <w:pPr>
        <w:tabs>
          <w:tab w:val="left" w:pos="1418"/>
          <w:tab w:val="left" w:pos="2268"/>
        </w:tabs>
        <w:spacing w:line="300" w:lineRule="exact"/>
        <w:ind w:left="851" w:firstLine="567"/>
        <w:jc w:val="both"/>
        <w:rPr>
          <w:rFonts w:ascii="Times Borgo NR" w:eastAsia="Times New Roman" w:hAnsi="Times Borgo NR" w:cs="Times New Roman"/>
          <w:szCs w:val="28"/>
          <w:lang w:val="it-IT" w:eastAsia="en-US"/>
        </w:rPr>
      </w:pP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21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Costrinsero a portare la sua croce un tale che passava, un certo Simone di Cirene, che veniva dalla campagna, padre di Alessandro e di Rufo. </w:t>
      </w:r>
    </w:p>
    <w:p w:rsidR="00EB65A8" w:rsidRPr="00EB65A8" w:rsidRDefault="00EB65A8" w:rsidP="00EB65A8">
      <w:pPr>
        <w:tabs>
          <w:tab w:val="left" w:pos="1418"/>
          <w:tab w:val="left" w:pos="2268"/>
        </w:tabs>
        <w:spacing w:line="300" w:lineRule="exact"/>
        <w:ind w:left="851" w:firstLine="567"/>
        <w:jc w:val="both"/>
        <w:rPr>
          <w:rFonts w:ascii="Times Borgo NR" w:eastAsia="Times New Roman" w:hAnsi="Times Borgo NR" w:cs="Times New Roman"/>
          <w:szCs w:val="28"/>
          <w:lang w:val="it-IT" w:eastAsia="en-US"/>
        </w:rPr>
      </w:pP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22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Condussero Gesù al luogo del </w:t>
      </w:r>
      <w:proofErr w:type="spellStart"/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>Gòlgota</w:t>
      </w:r>
      <w:proofErr w:type="spellEnd"/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, che significa «Luogo del cranio»,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23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e gli davano vino mescolato con mirra, ma egli non ne prese.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24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Poi lo crocifissero e </w:t>
      </w:r>
      <w:r w:rsidRPr="00EB65A8">
        <w:rPr>
          <w:rFonts w:ascii="Times Borgo NR" w:eastAsia="Times New Roman" w:hAnsi="Times Borgo NR" w:cs="Times New Roman"/>
          <w:i/>
          <w:szCs w:val="28"/>
          <w:lang w:val="it-IT" w:eastAsia="en-US"/>
        </w:rPr>
        <w:t>si divisero le sue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 </w:t>
      </w:r>
      <w:r w:rsidRPr="00EB65A8">
        <w:rPr>
          <w:rFonts w:ascii="Times Borgo NR" w:eastAsia="Times New Roman" w:hAnsi="Times Borgo NR" w:cs="Times New Roman"/>
          <w:i/>
          <w:szCs w:val="28"/>
          <w:lang w:val="it-IT" w:eastAsia="en-US"/>
        </w:rPr>
        <w:t>vesti,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 </w:t>
      </w:r>
      <w:r w:rsidRPr="00EB65A8">
        <w:rPr>
          <w:rFonts w:ascii="Times Borgo NR" w:eastAsia="Times New Roman" w:hAnsi="Times Borgo NR" w:cs="Times New Roman"/>
          <w:i/>
          <w:szCs w:val="28"/>
          <w:lang w:val="it-IT" w:eastAsia="en-US"/>
        </w:rPr>
        <w:t>tirando a sorte su di esse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 ciò che ognuno avrebbe preso.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25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Erano le nove del mattino quando lo crocifissero.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26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La scritta con il motivo della sua condanna diceva: «Il re dei Giudei».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27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>Con lui crocifissero anche due ladroni, uno a destra e uno alla sua sinistra. [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28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>]</w:t>
      </w:r>
    </w:p>
    <w:p w:rsidR="00EB65A8" w:rsidRPr="00EB65A8" w:rsidRDefault="00EB65A8" w:rsidP="00EB65A8">
      <w:pPr>
        <w:tabs>
          <w:tab w:val="left" w:pos="1418"/>
          <w:tab w:val="left" w:pos="2268"/>
        </w:tabs>
        <w:spacing w:line="300" w:lineRule="exact"/>
        <w:ind w:left="851" w:firstLine="567"/>
        <w:jc w:val="both"/>
        <w:rPr>
          <w:rFonts w:ascii="Times Borgo NR" w:eastAsia="Times New Roman" w:hAnsi="Times Borgo NR" w:cs="Times New Roman"/>
          <w:szCs w:val="28"/>
          <w:lang w:val="it-IT" w:eastAsia="en-US"/>
        </w:rPr>
      </w:pP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29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>Quelli che passavano di là lo insultavano, scuotendo il capo</w:t>
      </w:r>
      <w:r w:rsidRPr="00EB65A8">
        <w:rPr>
          <w:rFonts w:ascii="Times Borgo NR" w:eastAsia="Times New Roman" w:hAnsi="Times Borgo NR" w:cs="Times New Roman"/>
          <w:i/>
          <w:szCs w:val="28"/>
          <w:lang w:val="it-IT" w:eastAsia="en-US"/>
        </w:rPr>
        <w:t xml:space="preserve"> 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e dicendo: «Ehi, tu che distruggi il tempio e lo ricostruisci in tre giorni,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30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salva te stesso scendendo dalla croce!».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31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Così anche i capi dei sacerdoti, con gli scribi, fra loro si facevano beffe di lui e dicevano: «Ha salvato altri e non può salvare </w:t>
      </w:r>
      <w:proofErr w:type="gramStart"/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>se</w:t>
      </w:r>
      <w:proofErr w:type="gramEnd"/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 xml:space="preserve"> stesso! </w:t>
      </w:r>
      <w:r w:rsidRPr="00EB65A8">
        <w:rPr>
          <w:rFonts w:ascii="Times Borgo NR" w:eastAsia="Times New Roman" w:hAnsi="Times Borgo NR" w:cs="Times New Roman"/>
          <w:position w:val="6"/>
          <w:szCs w:val="28"/>
          <w:vertAlign w:val="superscript"/>
          <w:lang w:val="it-IT" w:eastAsia="en-US"/>
        </w:rPr>
        <w:t>32</w:t>
      </w:r>
      <w:r w:rsidRPr="00EB65A8">
        <w:rPr>
          <w:rFonts w:ascii="Times Borgo NR" w:eastAsia="Times New Roman" w:hAnsi="Times Borgo NR" w:cs="Times New Roman"/>
          <w:szCs w:val="28"/>
          <w:lang w:val="it-IT" w:eastAsia="en-US"/>
        </w:rPr>
        <w:t>Il Cristo, il re d’Israele, scenda ora dalla croce, perché vediamo e crediamo!». E anche quelli che erano stati crocifissi con lui lo insultavano.</w:t>
      </w:r>
    </w:p>
    <w:p w:rsidR="004247BF" w:rsidRDefault="002811BB" w:rsidP="004247BF">
      <w:pPr>
        <w:spacing w:after="160" w:line="259" w:lineRule="auto"/>
        <w:rPr>
          <w:rFonts w:ascii="Times Borgo NR" w:eastAsia="Times New Roman" w:hAnsi="Times Borgo NR" w:cs="Times New Roman"/>
          <w:iCs/>
          <w:szCs w:val="28"/>
          <w:lang w:val="it-IT"/>
        </w:rPr>
      </w:pPr>
      <w:r>
        <w:rPr>
          <w:rFonts w:ascii="Times Borgo NR" w:eastAsia="Times New Roman" w:hAnsi="Times Borgo NR" w:cs="Times New Roman"/>
          <w:szCs w:val="28"/>
          <w:lang w:val="it-IT" w:eastAsia="en-US"/>
        </w:rPr>
        <w:br w:type="page"/>
      </w:r>
      <w:bookmarkStart w:id="0" w:name="_GoBack"/>
      <w:r w:rsidR="004247BF" w:rsidRPr="00D05971">
        <w:rPr>
          <w:rFonts w:ascii="Times Borgo NR" w:eastAsia="Times New Roman" w:hAnsi="Times Borgo NR" w:cs="Times New Roman"/>
          <w:iCs/>
          <w:szCs w:val="28"/>
          <w:lang w:val="it-IT"/>
        </w:rPr>
        <w:t>*** *** ***</w:t>
      </w:r>
    </w:p>
    <w:bookmarkEnd w:id="0"/>
    <w:p w:rsidR="004247BF" w:rsidRDefault="004247BF" w:rsidP="004247BF">
      <w:pPr>
        <w:rPr>
          <w:rFonts w:ascii="Times Borgo NR" w:eastAsia="Times New Roman" w:hAnsi="Times Borgo NR" w:cs="Times New Roman"/>
          <w:szCs w:val="28"/>
          <w:lang w:val="it-IT" w:eastAsia="en-US"/>
        </w:rPr>
      </w:pPr>
    </w:p>
    <w:p w:rsidR="002811BB" w:rsidRPr="004247BF" w:rsidRDefault="0087269D" w:rsidP="002811BB">
      <w:pPr>
        <w:pStyle w:val="Paragrafoelenco"/>
        <w:ind w:left="0" w:firstLine="708"/>
        <w:rPr>
          <w:rFonts w:asciiTheme="minorHAnsi" w:hAnsiTheme="minorHAnsi"/>
          <w:sz w:val="28"/>
          <w:szCs w:val="28"/>
        </w:rPr>
      </w:pPr>
      <w:r w:rsidRPr="004247BF">
        <w:rPr>
          <w:rFonts w:asciiTheme="minorHAnsi" w:hAnsiTheme="minorHAnsi"/>
          <w:sz w:val="28"/>
          <w:szCs w:val="28"/>
        </w:rPr>
        <w:t xml:space="preserve">Gesù è il </w:t>
      </w:r>
      <w:r w:rsidRPr="004247BF">
        <w:rPr>
          <w:rFonts w:asciiTheme="minorHAnsi" w:hAnsiTheme="minorHAnsi"/>
          <w:i/>
          <w:sz w:val="28"/>
          <w:szCs w:val="28"/>
        </w:rPr>
        <w:t>«Re dei Giudei</w:t>
      </w:r>
      <w:r w:rsidR="003F723D" w:rsidRPr="004247BF">
        <w:rPr>
          <w:rFonts w:asciiTheme="minorHAnsi" w:hAnsiTheme="minorHAnsi"/>
          <w:i/>
          <w:sz w:val="28"/>
          <w:szCs w:val="28"/>
        </w:rPr>
        <w:t>, re d’Israele</w:t>
      </w:r>
      <w:r w:rsidRPr="004247BF">
        <w:rPr>
          <w:rFonts w:asciiTheme="minorHAnsi" w:hAnsiTheme="minorHAnsi"/>
          <w:i/>
          <w:sz w:val="28"/>
          <w:szCs w:val="28"/>
        </w:rPr>
        <w:t>»</w:t>
      </w:r>
      <w:r w:rsidRPr="004247BF">
        <w:rPr>
          <w:rFonts w:asciiTheme="minorHAnsi" w:hAnsiTheme="minorHAnsi"/>
          <w:sz w:val="28"/>
          <w:szCs w:val="28"/>
        </w:rPr>
        <w:t>. Ecco il titolo che noi possiamo dare a questo capitolo 15 come ce lo indica</w:t>
      </w:r>
      <w:r w:rsidR="003F723D" w:rsidRPr="004247BF">
        <w:rPr>
          <w:rFonts w:asciiTheme="minorHAnsi" w:hAnsiTheme="minorHAnsi"/>
          <w:sz w:val="28"/>
          <w:szCs w:val="28"/>
        </w:rPr>
        <w:t xml:space="preserve"> la ripetizione di questa qualifica </w:t>
      </w:r>
      <w:r w:rsidRPr="004247BF">
        <w:rPr>
          <w:rFonts w:asciiTheme="minorHAnsi" w:hAnsiTheme="minorHAnsi"/>
          <w:sz w:val="28"/>
          <w:szCs w:val="28"/>
        </w:rPr>
        <w:t xml:space="preserve">nei versetti 2 e 32.  </w:t>
      </w:r>
    </w:p>
    <w:p w:rsidR="002811BB" w:rsidRPr="004247BF" w:rsidRDefault="0087269D" w:rsidP="002811BB">
      <w:pPr>
        <w:pStyle w:val="Paragrafoelenco"/>
        <w:ind w:left="0" w:firstLine="851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4247BF">
        <w:rPr>
          <w:rFonts w:asciiTheme="minorHAnsi" w:hAnsiTheme="minorHAnsi"/>
          <w:sz w:val="28"/>
          <w:szCs w:val="28"/>
        </w:rPr>
        <w:t>Bisogna notare che la regalità di Gesù, che non ha nulla a vedere con quella del mondo, è illustrat</w:t>
      </w:r>
      <w:r w:rsidR="002811BB" w:rsidRPr="004247BF">
        <w:rPr>
          <w:rFonts w:asciiTheme="minorHAnsi" w:hAnsiTheme="minorHAnsi"/>
          <w:sz w:val="28"/>
          <w:szCs w:val="28"/>
        </w:rPr>
        <w:t>a</w:t>
      </w:r>
      <w:r w:rsidRPr="004247BF">
        <w:rPr>
          <w:rFonts w:asciiTheme="minorHAnsi" w:hAnsiTheme="minorHAnsi"/>
          <w:sz w:val="28"/>
          <w:szCs w:val="28"/>
        </w:rPr>
        <w:t xml:space="preserve"> da quello che Gesù </w:t>
      </w:r>
      <w:r w:rsidR="002811BB" w:rsidRPr="004247BF">
        <w:rPr>
          <w:rFonts w:asciiTheme="minorHAnsi" w:hAnsiTheme="minorHAnsi"/>
          <w:sz w:val="28"/>
          <w:szCs w:val="28"/>
        </w:rPr>
        <w:t>aveva detto di sé nel capitolo decimo</w:t>
      </w:r>
      <w:r w:rsidRPr="004247BF">
        <w:rPr>
          <w:rFonts w:asciiTheme="minorHAnsi" w:hAnsiTheme="minorHAnsi"/>
          <w:sz w:val="28"/>
          <w:szCs w:val="28"/>
        </w:rPr>
        <w:t xml:space="preserve">: </w:t>
      </w:r>
      <w:r w:rsidRPr="004247BF">
        <w:rPr>
          <w:rFonts w:asciiTheme="minorHAnsi" w:hAnsiTheme="minorHAnsi"/>
          <w:i/>
          <w:sz w:val="28"/>
          <w:szCs w:val="28"/>
        </w:rPr>
        <w:t>«</w:t>
      </w:r>
      <w:r w:rsidRPr="004247BF">
        <w:rPr>
          <w:rFonts w:asciiTheme="minorHAnsi" w:hAnsiTheme="minorHAnsi"/>
          <w:i/>
          <w:color w:val="000000"/>
          <w:sz w:val="28"/>
          <w:szCs w:val="28"/>
          <w:shd w:val="clear" w:color="auto" w:fill="FFFFFF"/>
        </w:rPr>
        <w:t>Il Figlio dell'uomo infatti non è venuto per essere servito, ma per servire e dare la propria vita in riscatto per molti»</w:t>
      </w:r>
      <w:r w:rsid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r w:rsidR="004247BF" w:rsidRPr="004247BF">
        <w:rPr>
          <w:rFonts w:asciiTheme="minorHAnsi" w:hAnsiTheme="minorHAnsi"/>
          <w:sz w:val="28"/>
          <w:szCs w:val="28"/>
        </w:rPr>
        <w:t>(10, 45)</w:t>
      </w: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.  </w:t>
      </w:r>
    </w:p>
    <w:p w:rsidR="002811BB" w:rsidRPr="004247BF" w:rsidRDefault="0087269D" w:rsidP="002811BB">
      <w:pPr>
        <w:pStyle w:val="Paragrafoelenco"/>
        <w:ind w:left="0" w:firstLine="851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Convocato davant</w:t>
      </w:r>
      <w:r w:rsidR="002811BB"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i</w:t>
      </w: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a Pilato e</w:t>
      </w:r>
      <w:r w:rsidR="002811BB"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accusato da tutte le parti, il Re-Gesù </w:t>
      </w:r>
      <w:r w:rsidR="002811BB"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non </w:t>
      </w: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si difende</w:t>
      </w:r>
      <w:r w:rsidR="002811BB"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. </w:t>
      </w: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Egli accetta</w:t>
      </w:r>
      <w:r w:rsidR="002811BB"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che un altro, Barabba, sia salvato al suo posto</w:t>
      </w:r>
      <w:r w:rsid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;</w:t>
      </w:r>
      <w:r w:rsidR="002811BB"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di essere condannato da Pilato spinto dalle urla della folla</w:t>
      </w:r>
      <w:r w:rsid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;</w:t>
      </w: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r w:rsidR="002811BB"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di essere flagellato e poi umiliato dai soldati con la </w:t>
      </w: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corona di spine</w:t>
      </w:r>
      <w:r w:rsidR="002811BB"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e la derisione e alla fine di essere crocifisso. </w:t>
      </w:r>
    </w:p>
    <w:p w:rsidR="002811BB" w:rsidRPr="004247BF" w:rsidRDefault="002811BB" w:rsidP="002811BB">
      <w:pPr>
        <w:pStyle w:val="Paragrafoelenco"/>
        <w:ind w:left="0" w:firstLine="851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Tutti lo insultano e si fanno beffe di lui: i passanti, i capi dei sacerdoti e gli scribi e persino quelli che </w:t>
      </w:r>
      <w:r w:rsidR="003F723D"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condividono la sua stessa tragica sorte</w:t>
      </w: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. Marco sottolinea molto questi insulti e </w:t>
      </w:r>
      <w:r w:rsidR="003F723D"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le </w:t>
      </w: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beffe sulla identità di Gesù: come può il Cristo, il re dei Giudei restare inchiodato alla croce?</w:t>
      </w:r>
    </w:p>
    <w:p w:rsidR="002811BB" w:rsidRPr="004247BF" w:rsidRDefault="002811BB" w:rsidP="002811BB">
      <w:pPr>
        <w:pStyle w:val="Paragrafoelenco"/>
        <w:ind w:left="0" w:firstLine="851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</w:p>
    <w:p w:rsidR="002811BB" w:rsidRPr="004247BF" w:rsidRDefault="002811BB" w:rsidP="002811BB">
      <w:pPr>
        <w:pStyle w:val="Paragrafoelenco"/>
        <w:ind w:left="0" w:firstLine="851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  <w:r w:rsidRPr="004247BF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Chi è Gesù?</w:t>
      </w:r>
    </w:p>
    <w:p w:rsidR="002811BB" w:rsidRPr="004247BF" w:rsidRDefault="002811BB" w:rsidP="002811BB">
      <w:pPr>
        <w:pStyle w:val="Paragrafoelenco"/>
        <w:ind w:left="0" w:firstLine="851"/>
        <w:rPr>
          <w:rFonts w:asciiTheme="minorHAnsi" w:hAnsiTheme="minorHAnsi"/>
          <w:color w:val="000000"/>
          <w:sz w:val="28"/>
          <w:szCs w:val="28"/>
          <w:shd w:val="clear" w:color="auto" w:fill="FFFFFF"/>
        </w:rPr>
      </w:pPr>
    </w:p>
    <w:p w:rsidR="0087269D" w:rsidRDefault="002811BB" w:rsidP="002811BB">
      <w:pPr>
        <w:pStyle w:val="Paragrafoelenco"/>
        <w:ind w:left="0" w:firstLine="851"/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</w:pPr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Gesù è il Cristo, il re crocifisso, rifiutato da tutti</w:t>
      </w:r>
      <w:r w:rsidR="003F723D"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.</w:t>
      </w:r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247BF" w:rsidRDefault="004247BF" w:rsidP="002811BB">
      <w:pPr>
        <w:pStyle w:val="Paragrafoelenco"/>
        <w:ind w:left="0" w:firstLine="851"/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</w:pPr>
    </w:p>
    <w:p w:rsidR="004247BF" w:rsidRPr="004247BF" w:rsidRDefault="004247BF" w:rsidP="002811BB">
      <w:pPr>
        <w:pStyle w:val="Paragrafoelenco"/>
        <w:ind w:left="0" w:firstLine="851"/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</w:pPr>
      <w:proofErr w:type="spellStart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Jezus</w:t>
      </w:r>
      <w:proofErr w:type="spellEnd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 xml:space="preserve"> je </w:t>
      </w:r>
      <w:proofErr w:type="spellStart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Kristus</w:t>
      </w:r>
      <w:proofErr w:type="spellEnd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križani</w:t>
      </w:r>
      <w:proofErr w:type="spellEnd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kralj</w:t>
      </w:r>
      <w:proofErr w:type="spellEnd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zavrnjen</w:t>
      </w:r>
      <w:proofErr w:type="spellEnd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od</w:t>
      </w:r>
      <w:proofErr w:type="gramEnd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vseh</w:t>
      </w:r>
      <w:proofErr w:type="spellEnd"/>
      <w:r w:rsidRPr="004247BF">
        <w:rPr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>.</w:t>
      </w:r>
    </w:p>
    <w:sectPr w:rsidR="004247BF" w:rsidRPr="004247BF" w:rsidSect="00AD4DDB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83620"/>
    <w:multiLevelType w:val="hybridMultilevel"/>
    <w:tmpl w:val="180E10C6"/>
    <w:lvl w:ilvl="0" w:tplc="D884BEF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69D"/>
    <w:rsid w:val="002811BB"/>
    <w:rsid w:val="003F723D"/>
    <w:rsid w:val="0042381E"/>
    <w:rsid w:val="004247BF"/>
    <w:rsid w:val="00577563"/>
    <w:rsid w:val="0087269D"/>
    <w:rsid w:val="00EB65A8"/>
    <w:rsid w:val="00F3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8D10"/>
  <w15:chartTrackingRefBased/>
  <w15:docId w15:val="{A7F15583-0753-4DE0-82E4-768F273A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269D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269D"/>
    <w:pPr>
      <w:ind w:left="720"/>
      <w:contextualSpacing/>
      <w:jc w:val="both"/>
    </w:pPr>
    <w:rPr>
      <w:rFonts w:ascii="Calibri" w:eastAsiaTheme="minorHAnsi" w:hAnsi="Calibri" w:cstheme="minorHAnsi"/>
      <w:szCs w:val="3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utente</cp:lastModifiedBy>
  <cp:revision>6</cp:revision>
  <cp:lastPrinted>2021-03-18T16:32:00Z</cp:lastPrinted>
  <dcterms:created xsi:type="dcterms:W3CDTF">2021-02-23T09:02:00Z</dcterms:created>
  <dcterms:modified xsi:type="dcterms:W3CDTF">2021-03-18T16:32:00Z</dcterms:modified>
</cp:coreProperties>
</file>