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1D9" w:rsidRPr="00284CEF" w:rsidRDefault="002F5EFD" w:rsidP="001056E8">
      <w:pPr>
        <w:ind w:left="851"/>
        <w:rPr>
          <w:rFonts w:ascii="Times Borgo NR" w:eastAsia="Times New Roman" w:hAnsi="Times Borgo NR" w:cs="Times New Roman"/>
          <w:b/>
          <w:sz w:val="28"/>
          <w:szCs w:val="28"/>
        </w:rPr>
      </w:pPr>
      <w:r w:rsidRPr="00284CEF">
        <w:rPr>
          <w:rFonts w:ascii="Times Borgo NR" w:eastAsia="Times New Roman" w:hAnsi="Times Borgo NR" w:cs="Times New Roman"/>
          <w:b/>
          <w:sz w:val="28"/>
          <w:szCs w:val="28"/>
        </w:rPr>
        <w:t>Marco 1,1-13</w:t>
      </w:r>
    </w:p>
    <w:p w:rsid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hanging="851"/>
        <w:rPr>
          <w:rFonts w:ascii="Times Borgo NR" w:eastAsia="Times New Roman" w:hAnsi="Times Borgo NR" w:cs="Times New Roman"/>
          <w:position w:val="6"/>
          <w:szCs w:val="28"/>
          <w:vertAlign w:val="superscript"/>
        </w:rPr>
      </w:pPr>
    </w:p>
    <w:p w:rsidR="00091F3D" w:rsidRPr="00091F3D" w:rsidRDefault="00091F3D" w:rsidP="001056E8">
      <w:pPr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  <w:r w:rsidRPr="00091F3D">
        <w:rPr>
          <w:rFonts w:ascii="Times Borgo NR" w:eastAsia="Times New Roman" w:hAnsi="Times Borgo NR" w:cs="Times New Roman"/>
          <w:szCs w:val="28"/>
        </w:rPr>
        <w:t xml:space="preserve">Inizio del vangelo di Gesù, Cristo, Figlio di Dio. 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2</w:t>
      </w:r>
      <w:r w:rsidRPr="00091F3D">
        <w:rPr>
          <w:rFonts w:ascii="Times Borgo NR" w:eastAsia="Times New Roman" w:hAnsi="Times Borgo NR" w:cs="Times New Roman"/>
          <w:szCs w:val="28"/>
        </w:rPr>
        <w:t>Come sta scritto nel profeta Isaia: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sz w:val="12"/>
          <w:szCs w:val="28"/>
        </w:rPr>
      </w:pP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Cs w:val="28"/>
        </w:rPr>
      </w:pPr>
      <w:r w:rsidRPr="00091F3D">
        <w:rPr>
          <w:rFonts w:ascii="Times Borgo NR" w:eastAsia="Times New Roman" w:hAnsi="Times Borgo NR" w:cs="Times New Roman"/>
          <w:i/>
          <w:szCs w:val="28"/>
        </w:rPr>
        <w:t>Ecco, dinanzi a te io mando il mio messaggero: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Cs w:val="28"/>
        </w:rPr>
      </w:pPr>
      <w:r w:rsidRPr="00091F3D">
        <w:rPr>
          <w:rFonts w:ascii="Times Borgo NR" w:eastAsia="Times New Roman" w:hAnsi="Times Borgo NR" w:cs="Times New Roman"/>
          <w:i/>
          <w:szCs w:val="28"/>
        </w:rPr>
        <w:t xml:space="preserve">egli preparerà la </w:t>
      </w:r>
      <w:r w:rsidRPr="00091F3D">
        <w:rPr>
          <w:rFonts w:ascii="Times Borgo NR" w:eastAsia="Times New Roman" w:hAnsi="Times Borgo NR" w:cs="Times New Roman"/>
          <w:szCs w:val="28"/>
        </w:rPr>
        <w:t>tua</w:t>
      </w:r>
      <w:r w:rsidRPr="00091F3D">
        <w:rPr>
          <w:rFonts w:ascii="Times Borgo NR" w:eastAsia="Times New Roman" w:hAnsi="Times Borgo NR" w:cs="Times New Roman"/>
          <w:i/>
          <w:szCs w:val="28"/>
        </w:rPr>
        <w:t xml:space="preserve"> via.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Cs w:val="28"/>
        </w:rPr>
      </w:pPr>
      <w:r w:rsidRPr="00091F3D">
        <w:rPr>
          <w:rFonts w:ascii="Times Borgo NR" w:eastAsia="Times New Roman" w:hAnsi="Times Borgo NR" w:cs="Times New Roman"/>
          <w:i/>
          <w:position w:val="6"/>
          <w:szCs w:val="28"/>
          <w:vertAlign w:val="superscript"/>
        </w:rPr>
        <w:t>3</w:t>
      </w:r>
      <w:r w:rsidRPr="00091F3D">
        <w:rPr>
          <w:rFonts w:ascii="Times Borgo NR" w:eastAsia="Times New Roman" w:hAnsi="Times Borgo NR" w:cs="Times New Roman"/>
          <w:i/>
          <w:szCs w:val="28"/>
        </w:rPr>
        <w:t>Voce di uno che grida nel deserto: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Cs w:val="28"/>
        </w:rPr>
      </w:pPr>
      <w:r w:rsidRPr="00091F3D">
        <w:rPr>
          <w:rFonts w:ascii="Times Borgo NR" w:eastAsia="Times New Roman" w:hAnsi="Times Borgo NR" w:cs="Times New Roman"/>
          <w:i/>
          <w:szCs w:val="28"/>
        </w:rPr>
        <w:t>Preparate la via del Signore,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Cs w:val="28"/>
        </w:rPr>
      </w:pPr>
      <w:r w:rsidRPr="00091F3D">
        <w:rPr>
          <w:rFonts w:ascii="Times Borgo NR" w:eastAsia="Times New Roman" w:hAnsi="Times Borgo NR" w:cs="Times New Roman"/>
          <w:i/>
          <w:szCs w:val="28"/>
        </w:rPr>
        <w:t xml:space="preserve">raddrizzate i </w:t>
      </w:r>
      <w:r w:rsidRPr="00091F3D">
        <w:rPr>
          <w:rFonts w:ascii="Times Borgo NR" w:eastAsia="Times New Roman" w:hAnsi="Times Borgo NR" w:cs="Times New Roman"/>
          <w:szCs w:val="28"/>
        </w:rPr>
        <w:t>suoi</w:t>
      </w:r>
      <w:r w:rsidRPr="00091F3D">
        <w:rPr>
          <w:rFonts w:ascii="Times Borgo NR" w:eastAsia="Times New Roman" w:hAnsi="Times Borgo NR" w:cs="Times New Roman"/>
          <w:i/>
          <w:szCs w:val="28"/>
        </w:rPr>
        <w:t xml:space="preserve"> sentieri</w:t>
      </w:r>
      <w:r w:rsidRPr="00091F3D">
        <w:rPr>
          <w:rFonts w:ascii="Times Borgo NR" w:eastAsia="Times New Roman" w:hAnsi="Times Borgo NR" w:cs="Times New Roman"/>
          <w:szCs w:val="28"/>
        </w:rPr>
        <w:t>,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1417"/>
        <w:rPr>
          <w:rFonts w:ascii="Times Borgo NR" w:eastAsia="Times New Roman" w:hAnsi="Times Borgo NR" w:cs="Times New Roman"/>
          <w:i/>
          <w:sz w:val="12"/>
          <w:szCs w:val="28"/>
        </w:rPr>
      </w:pPr>
    </w:p>
    <w:p w:rsidR="00091F3D" w:rsidRPr="00091F3D" w:rsidRDefault="00091F3D" w:rsidP="001056E8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4</w:t>
      </w:r>
      <w:r w:rsidRPr="00091F3D">
        <w:rPr>
          <w:rFonts w:ascii="Times Borgo NR" w:eastAsia="Times New Roman" w:hAnsi="Times Borgo NR" w:cs="Times New Roman"/>
          <w:szCs w:val="28"/>
        </w:rPr>
        <w:t xml:space="preserve">vi fu Giovanni, che battezzava nel deserto e proclamava un battesimo di conversione per il perdono dei peccati.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5</w:t>
      </w:r>
      <w:r w:rsidRPr="00091F3D">
        <w:rPr>
          <w:rFonts w:ascii="Times Borgo NR" w:eastAsia="Times New Roman" w:hAnsi="Times Borgo NR" w:cs="Times New Roman"/>
          <w:szCs w:val="28"/>
        </w:rPr>
        <w:t xml:space="preserve">Accorrevano a lui tutta la regione della Giudea e tutti gli abitanti di Gerusalemme. E si facevano battezzare da lui nel fiume Giordano, confessando i loro peccati.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6</w:t>
      </w:r>
      <w:r w:rsidRPr="00091F3D">
        <w:rPr>
          <w:rFonts w:ascii="Times Borgo NR" w:eastAsia="Times New Roman" w:hAnsi="Times Borgo NR" w:cs="Times New Roman"/>
          <w:szCs w:val="28"/>
        </w:rPr>
        <w:t xml:space="preserve">Giovanni era vestito di peli di cammello, con una cintura di pelle attorno ai fianchi, e mangiava cavallette e miele selvatico.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7</w:t>
      </w:r>
      <w:r w:rsidRPr="00091F3D">
        <w:rPr>
          <w:rFonts w:ascii="Times Borgo NR" w:eastAsia="Times New Roman" w:hAnsi="Times Borgo NR" w:cs="Times New Roman"/>
          <w:szCs w:val="28"/>
        </w:rPr>
        <w:t xml:space="preserve">E proclamava: «Viene dopo di me colui che è più forte di me: io non sono degno di chinarmi per slegare i lacci dei suoi sandali.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8</w:t>
      </w:r>
      <w:r w:rsidRPr="00091F3D">
        <w:rPr>
          <w:rFonts w:ascii="Times Borgo NR" w:eastAsia="Times New Roman" w:hAnsi="Times Borgo NR" w:cs="Times New Roman"/>
          <w:szCs w:val="28"/>
        </w:rPr>
        <w:t>Io vi ho battezzato con acqua, ma egli vi battezzerà in Spirito Santo».</w:t>
      </w:r>
    </w:p>
    <w:p w:rsidR="00091F3D" w:rsidRP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9</w:t>
      </w:r>
      <w:r w:rsidRPr="00091F3D">
        <w:rPr>
          <w:rFonts w:ascii="Times Borgo NR" w:eastAsia="Times New Roman" w:hAnsi="Times Borgo NR" w:cs="Times New Roman"/>
          <w:szCs w:val="28"/>
        </w:rPr>
        <w:t xml:space="preserve">Ed ecco, in quei giorni, Gesù venne da </w:t>
      </w:r>
      <w:proofErr w:type="spellStart"/>
      <w:r w:rsidRPr="00091F3D">
        <w:rPr>
          <w:rFonts w:ascii="Times Borgo NR" w:eastAsia="Times New Roman" w:hAnsi="Times Borgo NR" w:cs="Times New Roman"/>
          <w:szCs w:val="28"/>
        </w:rPr>
        <w:t>Nàzaret</w:t>
      </w:r>
      <w:proofErr w:type="spellEnd"/>
      <w:r w:rsidRPr="00091F3D">
        <w:rPr>
          <w:rFonts w:ascii="Times Borgo NR" w:eastAsia="Times New Roman" w:hAnsi="Times Borgo NR" w:cs="Times New Roman"/>
          <w:szCs w:val="28"/>
        </w:rPr>
        <w:t xml:space="preserve"> di Galilea e fu battezzato nel Giordano da Giovanni.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10</w:t>
      </w:r>
      <w:r w:rsidRPr="00091F3D">
        <w:rPr>
          <w:rFonts w:ascii="Times Borgo NR" w:eastAsia="Times New Roman" w:hAnsi="Times Borgo NR" w:cs="Times New Roman"/>
          <w:szCs w:val="28"/>
        </w:rPr>
        <w:t xml:space="preserve">E subito, uscendo dall’acqua, vide squarciarsi i cieli e lo Spirito discendere verso di lui come una colomba.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11</w:t>
      </w:r>
      <w:r w:rsidRPr="00091F3D">
        <w:rPr>
          <w:rFonts w:ascii="Times Borgo NR" w:eastAsia="Times New Roman" w:hAnsi="Times Borgo NR" w:cs="Times New Roman"/>
          <w:szCs w:val="28"/>
        </w:rPr>
        <w:t>E venne una voce dal cielo: «Tu sei il Figlio mio, l’amato: in te ho posto il mio compiacimento».</w:t>
      </w:r>
    </w:p>
    <w:p w:rsidR="00091F3D" w:rsidRDefault="00091F3D" w:rsidP="00091F3D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12</w:t>
      </w:r>
      <w:r w:rsidRPr="00091F3D">
        <w:rPr>
          <w:rFonts w:ascii="Times Borgo NR" w:eastAsia="Times New Roman" w:hAnsi="Times Borgo NR" w:cs="Times New Roman"/>
          <w:szCs w:val="28"/>
        </w:rPr>
        <w:t xml:space="preserve">E subito lo Spirito lo sospinse nel deserto </w:t>
      </w:r>
      <w:r w:rsidRPr="00091F3D">
        <w:rPr>
          <w:rFonts w:ascii="Times Borgo NR" w:eastAsia="Times New Roman" w:hAnsi="Times Borgo NR" w:cs="Times New Roman"/>
          <w:position w:val="6"/>
          <w:szCs w:val="28"/>
          <w:vertAlign w:val="superscript"/>
        </w:rPr>
        <w:t>13</w:t>
      </w:r>
      <w:r w:rsidRPr="00091F3D">
        <w:rPr>
          <w:rFonts w:ascii="Times Borgo NR" w:eastAsia="Times New Roman" w:hAnsi="Times Borgo NR" w:cs="Times New Roman"/>
          <w:szCs w:val="28"/>
        </w:rPr>
        <w:t>e nel deserto rimase quaranta giorni, tentato da Satana. Stava con le bestie selvatiche e gli angeli lo servivano.</w:t>
      </w:r>
    </w:p>
    <w:p w:rsidR="007F35DB" w:rsidRDefault="007F35DB" w:rsidP="00091F3D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</w:p>
    <w:p w:rsidR="007F35DB" w:rsidRDefault="007F35DB" w:rsidP="00091F3D">
      <w:pPr>
        <w:tabs>
          <w:tab w:val="left" w:pos="1418"/>
          <w:tab w:val="left" w:pos="2268"/>
        </w:tabs>
        <w:spacing w:line="300" w:lineRule="exact"/>
        <w:ind w:left="851" w:firstLine="567"/>
        <w:rPr>
          <w:rFonts w:ascii="Times Borgo NR" w:eastAsia="Times New Roman" w:hAnsi="Times Borgo NR" w:cs="Times New Roman"/>
          <w:szCs w:val="28"/>
        </w:rPr>
      </w:pPr>
    </w:p>
    <w:p w:rsidR="007F35DB" w:rsidRDefault="007F35DB" w:rsidP="007F35DB">
      <w:pPr>
        <w:rPr>
          <w:rFonts w:ascii="Times Borgo NR" w:eastAsia="Times New Roman" w:hAnsi="Times Borgo NR" w:cs="Times New Roman"/>
          <w:szCs w:val="28"/>
        </w:rPr>
      </w:pPr>
      <w:r>
        <w:rPr>
          <w:rFonts w:ascii="Times Borgo NR" w:eastAsia="Times New Roman" w:hAnsi="Times Borgo NR" w:cs="Times New Roman"/>
          <w:szCs w:val="28"/>
        </w:rPr>
        <w:t>*** *** ***</w:t>
      </w:r>
    </w:p>
    <w:p w:rsidR="002F5EFD" w:rsidRPr="00A40F3C" w:rsidRDefault="002F5EFD">
      <w:pPr>
        <w:rPr>
          <w:sz w:val="32"/>
        </w:rPr>
      </w:pPr>
    </w:p>
    <w:p w:rsidR="00463111" w:rsidRPr="007F35DB" w:rsidRDefault="00463111" w:rsidP="00463111">
      <w:pPr>
        <w:ind w:firstLine="708"/>
        <w:rPr>
          <w:sz w:val="28"/>
          <w:szCs w:val="28"/>
        </w:rPr>
      </w:pPr>
      <w:r w:rsidRPr="007F35DB">
        <w:rPr>
          <w:sz w:val="28"/>
          <w:szCs w:val="28"/>
        </w:rPr>
        <w:t xml:space="preserve">Cominciamo oggi la nostra avventura con il vangelo di Marco, alla ricerca di chi è Gesù. Ci aiuteranno in questo percorso che ci accompagnerà sino alla vigilia della domenica delle Palme, i missionari e le missionarie originari di Gorizia e i sacerdoti che la nostra Diocesi ospita per motivi di studio e pastorali, provenienti da paesi extra-europei. Ringrazio tutti di cuore e chiedo a chi ci segue di ricordarsi di pregare per loro, per le Chiese che servono o da cui provengono, Chiese che sono davvero “sorelle” della nostra Arcidiocesi. </w:t>
      </w:r>
    </w:p>
    <w:p w:rsidR="002F5EFD" w:rsidRPr="007F35DB" w:rsidRDefault="002F5EFD" w:rsidP="00463111">
      <w:pPr>
        <w:ind w:firstLine="708"/>
        <w:rPr>
          <w:sz w:val="28"/>
          <w:szCs w:val="28"/>
        </w:rPr>
      </w:pPr>
      <w:r w:rsidRPr="007F35DB">
        <w:rPr>
          <w:sz w:val="28"/>
          <w:szCs w:val="28"/>
        </w:rPr>
        <w:t>L’inizio del Vangelo di Marco ci dice molt</w:t>
      </w:r>
      <w:r w:rsidR="00CA5124" w:rsidRPr="007F35DB">
        <w:rPr>
          <w:sz w:val="28"/>
          <w:szCs w:val="28"/>
        </w:rPr>
        <w:t>o</w:t>
      </w:r>
      <w:r w:rsidRPr="007F35DB">
        <w:rPr>
          <w:sz w:val="28"/>
          <w:szCs w:val="28"/>
        </w:rPr>
        <w:t xml:space="preserve"> su Gesù. Il primo versetto </w:t>
      </w:r>
      <w:r w:rsidR="003B47B6" w:rsidRPr="007F35DB">
        <w:rPr>
          <w:sz w:val="28"/>
          <w:szCs w:val="28"/>
        </w:rPr>
        <w:t>presenta l’</w:t>
      </w:r>
      <w:r w:rsidRPr="007F35DB">
        <w:rPr>
          <w:sz w:val="28"/>
          <w:szCs w:val="28"/>
        </w:rPr>
        <w:t>afferma</w:t>
      </w:r>
      <w:r w:rsidR="003B47B6" w:rsidRPr="007F35DB">
        <w:rPr>
          <w:sz w:val="28"/>
          <w:szCs w:val="28"/>
        </w:rPr>
        <w:t>zione</w:t>
      </w:r>
      <w:r w:rsidRPr="007F35DB">
        <w:rPr>
          <w:sz w:val="28"/>
          <w:szCs w:val="28"/>
        </w:rPr>
        <w:t xml:space="preserve"> fondamentale: il Vangelo è Gesù stesso, è Lui la buona notizia, perché Lui è il Cristo, il Messia atteso, ed è il Figlio di Dio.</w:t>
      </w:r>
      <w:r w:rsidR="00463111" w:rsidRPr="007F35DB">
        <w:rPr>
          <w:sz w:val="28"/>
          <w:szCs w:val="28"/>
        </w:rPr>
        <w:t xml:space="preserve"> </w:t>
      </w:r>
      <w:r w:rsidRPr="007F35DB">
        <w:rPr>
          <w:sz w:val="28"/>
          <w:szCs w:val="28"/>
        </w:rPr>
        <w:t xml:space="preserve">L’evangelista </w:t>
      </w:r>
      <w:r w:rsidR="00463111" w:rsidRPr="007F35DB">
        <w:rPr>
          <w:sz w:val="28"/>
          <w:szCs w:val="28"/>
        </w:rPr>
        <w:t xml:space="preserve">Marco </w:t>
      </w:r>
      <w:r w:rsidRPr="007F35DB">
        <w:rPr>
          <w:sz w:val="28"/>
          <w:szCs w:val="28"/>
        </w:rPr>
        <w:t xml:space="preserve">non dice nulla degli anni di vita di Gesù a Nazaret, solo </w:t>
      </w:r>
      <w:r w:rsidR="003B47B6" w:rsidRPr="007F35DB">
        <w:rPr>
          <w:sz w:val="28"/>
          <w:szCs w:val="28"/>
        </w:rPr>
        <w:t>racconta</w:t>
      </w:r>
      <w:r w:rsidRPr="007F35DB">
        <w:rPr>
          <w:sz w:val="28"/>
          <w:szCs w:val="28"/>
        </w:rPr>
        <w:t xml:space="preserve"> che anche lui come moltissimi altri (Marco parla addirittura di </w:t>
      </w:r>
      <w:r w:rsidR="00A73338" w:rsidRPr="007F35DB">
        <w:rPr>
          <w:i/>
          <w:sz w:val="28"/>
          <w:szCs w:val="28"/>
        </w:rPr>
        <w:t>«</w:t>
      </w:r>
      <w:r w:rsidRPr="007F35DB">
        <w:rPr>
          <w:i/>
          <w:sz w:val="28"/>
          <w:szCs w:val="28"/>
        </w:rPr>
        <w:t>tutti gli abitanti di Gerusalemme</w:t>
      </w:r>
      <w:r w:rsidR="00A73338" w:rsidRPr="007F35DB">
        <w:rPr>
          <w:i/>
          <w:sz w:val="28"/>
          <w:szCs w:val="28"/>
        </w:rPr>
        <w:t>»</w:t>
      </w:r>
      <w:r w:rsidRPr="007F35DB">
        <w:rPr>
          <w:sz w:val="28"/>
          <w:szCs w:val="28"/>
        </w:rPr>
        <w:t>) va al Giordano da Giovanni Battista per essere battezzato, mescolandosi con i peccatori.</w:t>
      </w:r>
    </w:p>
    <w:p w:rsidR="002F5EFD" w:rsidRPr="007F35DB" w:rsidRDefault="00463111" w:rsidP="00463111">
      <w:pPr>
        <w:ind w:firstLine="708"/>
        <w:rPr>
          <w:sz w:val="28"/>
          <w:szCs w:val="28"/>
        </w:rPr>
      </w:pPr>
      <w:r w:rsidRPr="007F35DB">
        <w:rPr>
          <w:sz w:val="28"/>
          <w:szCs w:val="28"/>
        </w:rPr>
        <w:t>I</w:t>
      </w:r>
      <w:r w:rsidR="002F5EFD" w:rsidRPr="007F35DB">
        <w:rPr>
          <w:sz w:val="28"/>
          <w:szCs w:val="28"/>
        </w:rPr>
        <w:t>l suo battesimo</w:t>
      </w:r>
      <w:r w:rsidRPr="007F35DB">
        <w:rPr>
          <w:sz w:val="28"/>
          <w:szCs w:val="28"/>
        </w:rPr>
        <w:t>, però,</w:t>
      </w:r>
      <w:r w:rsidR="002F5EFD" w:rsidRPr="007F35DB">
        <w:rPr>
          <w:sz w:val="28"/>
          <w:szCs w:val="28"/>
        </w:rPr>
        <w:t xml:space="preserve"> è per </w:t>
      </w:r>
      <w:r w:rsidR="00494D67" w:rsidRPr="007F35DB">
        <w:rPr>
          <w:sz w:val="28"/>
          <w:szCs w:val="28"/>
        </w:rPr>
        <w:t>l</w:t>
      </w:r>
      <w:r w:rsidR="002F5EFD" w:rsidRPr="007F35DB">
        <w:rPr>
          <w:sz w:val="28"/>
          <w:szCs w:val="28"/>
        </w:rPr>
        <w:t>ui un’esperienza particolare: vede lo Spirito Santo discendere su di lui e sente la voce del Padre che lo proclama Figlio amato.</w:t>
      </w:r>
      <w:r w:rsidRPr="007F35DB">
        <w:rPr>
          <w:sz w:val="28"/>
          <w:szCs w:val="28"/>
        </w:rPr>
        <w:t xml:space="preserve"> </w:t>
      </w:r>
      <w:r w:rsidR="002F5EFD" w:rsidRPr="007F35DB">
        <w:rPr>
          <w:sz w:val="28"/>
          <w:szCs w:val="28"/>
        </w:rPr>
        <w:t xml:space="preserve">Lo Spirito lo guiderà per tutta la sua vita pubblica. Incomincia spingendolo nel deserto per </w:t>
      </w:r>
      <w:r w:rsidR="002F5EFD" w:rsidRPr="007F35DB">
        <w:rPr>
          <w:sz w:val="28"/>
          <w:szCs w:val="28"/>
        </w:rPr>
        <w:lastRenderedPageBreak/>
        <w:t>essere messo alla prova per 40 giorni, rivivendo l’esperienza dei 40 anni del popolo di Israele, ma anche quella dei progenitori tentati nel giardino</w:t>
      </w:r>
      <w:r w:rsidR="002F113B" w:rsidRPr="007F35DB">
        <w:rPr>
          <w:sz w:val="28"/>
          <w:szCs w:val="28"/>
        </w:rPr>
        <w:t xml:space="preserve"> e di ciascuno di noi.</w:t>
      </w:r>
    </w:p>
    <w:p w:rsidR="00C92C25" w:rsidRPr="007F35DB" w:rsidRDefault="002F5EFD" w:rsidP="00463111">
      <w:pPr>
        <w:ind w:firstLine="708"/>
        <w:rPr>
          <w:sz w:val="28"/>
          <w:szCs w:val="28"/>
        </w:rPr>
      </w:pPr>
      <w:r w:rsidRPr="007F35DB">
        <w:rPr>
          <w:sz w:val="28"/>
          <w:szCs w:val="28"/>
        </w:rPr>
        <w:t xml:space="preserve">Chi </w:t>
      </w:r>
      <w:r w:rsidR="00A40F3C" w:rsidRPr="007F35DB">
        <w:rPr>
          <w:sz w:val="28"/>
          <w:szCs w:val="28"/>
        </w:rPr>
        <w:t>è</w:t>
      </w:r>
      <w:r w:rsidRPr="007F35DB">
        <w:rPr>
          <w:sz w:val="28"/>
          <w:szCs w:val="28"/>
        </w:rPr>
        <w:t xml:space="preserve"> allora Gesù, che si manifesterà nel corso del racconto evangelico </w:t>
      </w:r>
      <w:r w:rsidR="00A40F3C" w:rsidRPr="007F35DB">
        <w:rPr>
          <w:sz w:val="28"/>
          <w:szCs w:val="28"/>
        </w:rPr>
        <w:t xml:space="preserve">di Marco </w:t>
      </w:r>
      <w:r w:rsidRPr="007F35DB">
        <w:rPr>
          <w:sz w:val="28"/>
          <w:szCs w:val="28"/>
        </w:rPr>
        <w:t>come il Cristo e il Figlio di Dio?</w:t>
      </w:r>
    </w:p>
    <w:p w:rsidR="00A40F3C" w:rsidRPr="00A40F3C" w:rsidRDefault="002F5EFD" w:rsidP="00463111">
      <w:pPr>
        <w:ind w:firstLine="708"/>
        <w:rPr>
          <w:sz w:val="32"/>
        </w:rPr>
      </w:pPr>
      <w:r w:rsidRPr="00A40F3C">
        <w:rPr>
          <w:sz w:val="32"/>
        </w:rPr>
        <w:t xml:space="preserve"> </w:t>
      </w:r>
    </w:p>
    <w:p w:rsidR="002F5EFD" w:rsidRPr="00091121" w:rsidRDefault="0048437B" w:rsidP="002F113B">
      <w:pPr>
        <w:ind w:firstLine="708"/>
        <w:rPr>
          <w:sz w:val="28"/>
        </w:rPr>
      </w:pPr>
      <w:r w:rsidRPr="00091121">
        <w:rPr>
          <w:b/>
          <w:sz w:val="28"/>
        </w:rPr>
        <w:t xml:space="preserve">Gesù, </w:t>
      </w:r>
      <w:r w:rsidR="00C92C25" w:rsidRPr="00091121">
        <w:rPr>
          <w:b/>
          <w:sz w:val="28"/>
        </w:rPr>
        <w:t xml:space="preserve">è </w:t>
      </w:r>
      <w:r w:rsidRPr="00091121">
        <w:rPr>
          <w:b/>
          <w:sz w:val="28"/>
        </w:rPr>
        <w:t>i</w:t>
      </w:r>
      <w:r w:rsidR="002F5EFD" w:rsidRPr="00091121">
        <w:rPr>
          <w:b/>
          <w:sz w:val="28"/>
        </w:rPr>
        <w:t xml:space="preserve">l Figlio amato, </w:t>
      </w:r>
      <w:bookmarkStart w:id="0" w:name="_Hlk63864840"/>
      <w:r w:rsidR="002F5EFD" w:rsidRPr="00091121">
        <w:rPr>
          <w:b/>
          <w:sz w:val="28"/>
        </w:rPr>
        <w:t xml:space="preserve">ricolmo dello Spirito, </w:t>
      </w:r>
      <w:r w:rsidR="002F113B" w:rsidRPr="00091121">
        <w:rPr>
          <w:b/>
          <w:sz w:val="28"/>
        </w:rPr>
        <w:t>solidale con i peccatori</w:t>
      </w:r>
      <w:r w:rsidR="00EB3F8C" w:rsidRPr="00091121">
        <w:rPr>
          <w:b/>
          <w:sz w:val="28"/>
        </w:rPr>
        <w:t xml:space="preserve"> e</w:t>
      </w:r>
      <w:r w:rsidR="002F113B" w:rsidRPr="00091121">
        <w:rPr>
          <w:b/>
          <w:sz w:val="28"/>
        </w:rPr>
        <w:t xml:space="preserve"> tentato da satana</w:t>
      </w:r>
      <w:r w:rsidR="002F113B" w:rsidRPr="00091121">
        <w:rPr>
          <w:sz w:val="28"/>
        </w:rPr>
        <w:t>.</w:t>
      </w:r>
      <w:r w:rsidR="002F5EFD" w:rsidRPr="00091121">
        <w:rPr>
          <w:sz w:val="28"/>
        </w:rPr>
        <w:t xml:space="preserve">   </w:t>
      </w:r>
      <w:bookmarkEnd w:id="0"/>
    </w:p>
    <w:p w:rsidR="007F35DB" w:rsidRDefault="007F35DB" w:rsidP="002F113B">
      <w:pPr>
        <w:ind w:firstLine="708"/>
        <w:rPr>
          <w:sz w:val="32"/>
        </w:rPr>
      </w:pPr>
      <w:bookmarkStart w:id="1" w:name="_GoBack"/>
      <w:bookmarkEnd w:id="1"/>
    </w:p>
    <w:p w:rsidR="007F35DB" w:rsidRPr="007F35DB" w:rsidRDefault="007F35DB" w:rsidP="007F35DB">
      <w:pPr>
        <w:ind w:firstLine="708"/>
        <w:rPr>
          <w:b/>
          <w:i/>
          <w:sz w:val="32"/>
          <w:lang w:val="sl-SI"/>
        </w:rPr>
      </w:pPr>
      <w:proofErr w:type="spellStart"/>
      <w:r w:rsidRPr="007F35DB">
        <w:rPr>
          <w:b/>
          <w:i/>
          <w:sz w:val="32"/>
        </w:rPr>
        <w:t>Jezus</w:t>
      </w:r>
      <w:proofErr w:type="spellEnd"/>
      <w:r w:rsidRPr="007F35DB">
        <w:rPr>
          <w:b/>
          <w:i/>
          <w:sz w:val="32"/>
        </w:rPr>
        <w:t xml:space="preserve"> je </w:t>
      </w:r>
      <w:proofErr w:type="spellStart"/>
      <w:r w:rsidRPr="007F35DB">
        <w:rPr>
          <w:b/>
          <w:i/>
          <w:sz w:val="32"/>
        </w:rPr>
        <w:t>ljubljeni</w:t>
      </w:r>
      <w:proofErr w:type="spellEnd"/>
      <w:r w:rsidRPr="007F35DB">
        <w:rPr>
          <w:b/>
          <w:i/>
          <w:sz w:val="32"/>
        </w:rPr>
        <w:t xml:space="preserve"> Sin, </w:t>
      </w:r>
      <w:proofErr w:type="spellStart"/>
      <w:r w:rsidRPr="007F35DB">
        <w:rPr>
          <w:b/>
          <w:i/>
          <w:sz w:val="32"/>
        </w:rPr>
        <w:t>poln</w:t>
      </w:r>
      <w:proofErr w:type="spellEnd"/>
      <w:r w:rsidRPr="007F35DB">
        <w:rPr>
          <w:b/>
          <w:i/>
          <w:sz w:val="32"/>
        </w:rPr>
        <w:t xml:space="preserve"> </w:t>
      </w:r>
      <w:proofErr w:type="spellStart"/>
      <w:r w:rsidRPr="007F35DB">
        <w:rPr>
          <w:b/>
          <w:i/>
          <w:sz w:val="32"/>
        </w:rPr>
        <w:t>Duha</w:t>
      </w:r>
      <w:proofErr w:type="spellEnd"/>
      <w:r w:rsidRPr="007F35DB">
        <w:rPr>
          <w:b/>
          <w:i/>
          <w:sz w:val="32"/>
        </w:rPr>
        <w:t>, so</w:t>
      </w:r>
      <w:r w:rsidRPr="007F35DB">
        <w:rPr>
          <w:b/>
          <w:i/>
          <w:sz w:val="32"/>
          <w:lang w:val="sl-SI"/>
        </w:rPr>
        <w:t xml:space="preserve">čuten do grešnikov in skušan </w:t>
      </w:r>
      <w:proofErr w:type="gramStart"/>
      <w:r w:rsidRPr="007F35DB">
        <w:rPr>
          <w:b/>
          <w:i/>
          <w:sz w:val="32"/>
          <w:lang w:val="sl-SI"/>
        </w:rPr>
        <w:t>od</w:t>
      </w:r>
      <w:proofErr w:type="gramEnd"/>
      <w:r w:rsidRPr="007F35DB">
        <w:rPr>
          <w:b/>
          <w:i/>
          <w:sz w:val="32"/>
          <w:lang w:val="sl-SI"/>
        </w:rPr>
        <w:t xml:space="preserve"> satana.</w:t>
      </w:r>
    </w:p>
    <w:p w:rsidR="007F35DB" w:rsidRPr="00A40F3C" w:rsidRDefault="007F35DB" w:rsidP="002F113B">
      <w:pPr>
        <w:ind w:firstLine="708"/>
        <w:rPr>
          <w:sz w:val="32"/>
        </w:rPr>
      </w:pPr>
    </w:p>
    <w:sectPr w:rsidR="007F35DB" w:rsidRPr="00A40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FD"/>
    <w:rsid w:val="00091121"/>
    <w:rsid w:val="00091F3D"/>
    <w:rsid w:val="001056E8"/>
    <w:rsid w:val="001821DA"/>
    <w:rsid w:val="00284CEF"/>
    <w:rsid w:val="002C7882"/>
    <w:rsid w:val="002F113B"/>
    <w:rsid w:val="002F5EFD"/>
    <w:rsid w:val="003B47B6"/>
    <w:rsid w:val="00463111"/>
    <w:rsid w:val="0048437B"/>
    <w:rsid w:val="00494D67"/>
    <w:rsid w:val="007D7140"/>
    <w:rsid w:val="007F35DB"/>
    <w:rsid w:val="00A40F3C"/>
    <w:rsid w:val="00A73338"/>
    <w:rsid w:val="00C66CB8"/>
    <w:rsid w:val="00C92C25"/>
    <w:rsid w:val="00CA5124"/>
    <w:rsid w:val="00DC11D9"/>
    <w:rsid w:val="00E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9052-9819-4EEC-B086-909F4F30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3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2021-01-10T17:20:00Z</dcterms:created>
  <dcterms:modified xsi:type="dcterms:W3CDTF">2021-02-15T09:34:00Z</dcterms:modified>
</cp:coreProperties>
</file>