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A1" w:rsidRDefault="004F5BA1" w:rsidP="004F5BA1">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4F5BA1" w:rsidRDefault="004F5BA1" w:rsidP="004F5BA1">
      <w:pPr>
        <w:jc w:val="center"/>
        <w:rPr>
          <w:rFonts w:ascii="Times New Roman" w:hAnsi="Times New Roman" w:cs="Times New Roman"/>
          <w:sz w:val="24"/>
          <w:szCs w:val="24"/>
        </w:rPr>
      </w:pPr>
      <w:r>
        <w:rPr>
          <w:rFonts w:ascii="Times New Roman" w:hAnsi="Times New Roman" w:cs="Times New Roman"/>
          <w:sz w:val="24"/>
          <w:szCs w:val="24"/>
        </w:rPr>
        <w:t xml:space="preserve">  IV Incontro anno 2019-2020 – </w:t>
      </w:r>
      <w:r w:rsidR="005B033B">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gennaio 2019 Vangelo di Matteo</w:t>
      </w:r>
    </w:p>
    <w:p w:rsidR="0075171C" w:rsidRDefault="0075171C"/>
    <w:p w:rsidR="004F5BA1" w:rsidRDefault="004F5BA1">
      <w:pPr>
        <w:rPr>
          <w:rFonts w:ascii="Times New Roman" w:hAnsi="Times New Roman" w:cs="Times New Roman"/>
          <w:b/>
          <w:sz w:val="24"/>
          <w:szCs w:val="24"/>
        </w:rPr>
      </w:pPr>
      <w:r w:rsidRPr="004F5BA1">
        <w:rPr>
          <w:rFonts w:ascii="Times New Roman" w:hAnsi="Times New Roman" w:cs="Times New Roman"/>
          <w:b/>
          <w:sz w:val="24"/>
          <w:szCs w:val="24"/>
        </w:rPr>
        <w:t>VIII Scheda – Mt 15, 1-20 Gesù e la tradizione degli antichi</w:t>
      </w:r>
    </w:p>
    <w:p w:rsidR="004F5BA1" w:rsidRDefault="00840F72" w:rsidP="006B160A">
      <w:pPr>
        <w:jc w:val="both"/>
        <w:rPr>
          <w:rFonts w:ascii="Times New Roman" w:hAnsi="Times New Roman" w:cs="Times New Roman"/>
          <w:i/>
          <w:sz w:val="24"/>
          <w:szCs w:val="24"/>
        </w:rPr>
      </w:pPr>
      <w:r w:rsidRPr="006B160A">
        <w:rPr>
          <w:rFonts w:ascii="Times New Roman" w:hAnsi="Times New Roman" w:cs="Times New Roman"/>
          <w:i/>
          <w:sz w:val="24"/>
          <w:szCs w:val="24"/>
          <w:vertAlign w:val="superscript"/>
        </w:rPr>
        <w:t>1</w:t>
      </w:r>
      <w:r w:rsidR="004F5BA1" w:rsidRPr="006B160A">
        <w:rPr>
          <w:rFonts w:ascii="Times New Roman" w:hAnsi="Times New Roman" w:cs="Times New Roman"/>
          <w:i/>
          <w:sz w:val="24"/>
          <w:szCs w:val="24"/>
        </w:rPr>
        <w:t xml:space="preserve">Allora alcuni farisei e scribi provenienti da Gerusalemme si avvicinarono a Gesù dicendo: </w:t>
      </w:r>
      <w:r w:rsidRPr="006B160A">
        <w:rPr>
          <w:rFonts w:ascii="Times New Roman" w:hAnsi="Times New Roman" w:cs="Times New Roman"/>
          <w:i/>
          <w:sz w:val="24"/>
          <w:szCs w:val="24"/>
          <w:vertAlign w:val="superscript"/>
        </w:rPr>
        <w:t>2</w:t>
      </w:r>
      <w:r w:rsidR="004F5BA1" w:rsidRPr="006B160A">
        <w:rPr>
          <w:rFonts w:ascii="Times New Roman" w:hAnsi="Times New Roman" w:cs="Times New Roman"/>
          <w:i/>
          <w:sz w:val="24"/>
          <w:szCs w:val="24"/>
        </w:rPr>
        <w:t>«Perché i tuoi discepoli trasgrediscono la tradizione degli antichi</w:t>
      </w:r>
      <w:r w:rsidR="000D7F66">
        <w:rPr>
          <w:rFonts w:ascii="Times New Roman" w:hAnsi="Times New Roman" w:cs="Times New Roman"/>
          <w:i/>
          <w:sz w:val="24"/>
          <w:szCs w:val="24"/>
        </w:rPr>
        <w:t>?</w:t>
      </w:r>
      <w:r w:rsidR="004F5BA1" w:rsidRPr="006B160A">
        <w:rPr>
          <w:rFonts w:ascii="Times New Roman" w:hAnsi="Times New Roman" w:cs="Times New Roman"/>
          <w:i/>
          <w:sz w:val="24"/>
          <w:szCs w:val="24"/>
        </w:rPr>
        <w:t xml:space="preserve"> Non si lavano infatti le mani qu</w:t>
      </w:r>
      <w:r w:rsidR="004B2F09" w:rsidRPr="006B160A">
        <w:rPr>
          <w:rFonts w:ascii="Times New Roman" w:hAnsi="Times New Roman" w:cs="Times New Roman"/>
          <w:i/>
          <w:sz w:val="24"/>
          <w:szCs w:val="24"/>
        </w:rPr>
        <w:t>a</w:t>
      </w:r>
      <w:r w:rsidR="004F5BA1" w:rsidRPr="006B160A">
        <w:rPr>
          <w:rFonts w:ascii="Times New Roman" w:hAnsi="Times New Roman" w:cs="Times New Roman"/>
          <w:i/>
          <w:sz w:val="24"/>
          <w:szCs w:val="24"/>
        </w:rPr>
        <w:t xml:space="preserve">ndo prendono cibo». </w:t>
      </w:r>
      <w:r w:rsidRPr="006B160A">
        <w:rPr>
          <w:rFonts w:ascii="Times New Roman" w:hAnsi="Times New Roman" w:cs="Times New Roman"/>
          <w:i/>
          <w:sz w:val="24"/>
          <w:szCs w:val="24"/>
          <w:vertAlign w:val="superscript"/>
        </w:rPr>
        <w:t>3</w:t>
      </w:r>
      <w:r w:rsidR="004F5BA1" w:rsidRPr="006B160A">
        <w:rPr>
          <w:rFonts w:ascii="Times New Roman" w:hAnsi="Times New Roman" w:cs="Times New Roman"/>
          <w:i/>
          <w:sz w:val="24"/>
          <w:szCs w:val="24"/>
        </w:rPr>
        <w:t xml:space="preserve">Ed egli rispose loro: «E voi perché trasgredite il comandamento di Dio in nome della vostra tradizione? </w:t>
      </w:r>
      <w:r w:rsidRPr="006B160A">
        <w:rPr>
          <w:rFonts w:ascii="Times New Roman" w:hAnsi="Times New Roman" w:cs="Times New Roman"/>
          <w:i/>
          <w:sz w:val="24"/>
          <w:szCs w:val="24"/>
          <w:vertAlign w:val="superscript"/>
        </w:rPr>
        <w:t>4</w:t>
      </w:r>
      <w:r w:rsidR="004F5BA1" w:rsidRPr="006B160A">
        <w:rPr>
          <w:rFonts w:ascii="Times New Roman" w:hAnsi="Times New Roman" w:cs="Times New Roman"/>
          <w:i/>
          <w:sz w:val="24"/>
          <w:szCs w:val="24"/>
        </w:rPr>
        <w:t>Infatti Dio ha detto: “Onora il padre e la madre”  e anche</w:t>
      </w:r>
      <w:r w:rsidR="004B2F09" w:rsidRPr="006B160A">
        <w:rPr>
          <w:rFonts w:ascii="Times New Roman" w:hAnsi="Times New Roman" w:cs="Times New Roman"/>
          <w:i/>
          <w:sz w:val="24"/>
          <w:szCs w:val="24"/>
        </w:rPr>
        <w:t>:</w:t>
      </w:r>
      <w:r w:rsidR="004F5BA1" w:rsidRPr="006B160A">
        <w:rPr>
          <w:rFonts w:ascii="Times New Roman" w:hAnsi="Times New Roman" w:cs="Times New Roman"/>
          <w:i/>
          <w:sz w:val="24"/>
          <w:szCs w:val="24"/>
        </w:rPr>
        <w:t xml:space="preserve"> “Chi maledice il padre e la madre sia messo a morte”. </w:t>
      </w:r>
      <w:r w:rsidR="006B160A" w:rsidRPr="006B160A">
        <w:rPr>
          <w:rFonts w:ascii="Times New Roman" w:hAnsi="Times New Roman" w:cs="Times New Roman"/>
          <w:i/>
          <w:sz w:val="24"/>
          <w:szCs w:val="24"/>
          <w:vertAlign w:val="superscript"/>
        </w:rPr>
        <w:t>5</w:t>
      </w:r>
      <w:r w:rsidR="004F5BA1" w:rsidRPr="006B160A">
        <w:rPr>
          <w:rFonts w:ascii="Times New Roman" w:hAnsi="Times New Roman" w:cs="Times New Roman"/>
          <w:i/>
          <w:sz w:val="24"/>
          <w:szCs w:val="24"/>
        </w:rPr>
        <w:t xml:space="preserve">Voi invece affermate: “Chi dice al padre e alla madre: Ciò con cui ti dovrei aiutare è offerta sacra a Dio”, non è più tenuto ad onorare suo padre e sua madre. </w:t>
      </w:r>
      <w:r w:rsidR="006B160A" w:rsidRPr="006B160A">
        <w:rPr>
          <w:rFonts w:ascii="Times New Roman" w:hAnsi="Times New Roman" w:cs="Times New Roman"/>
          <w:i/>
          <w:sz w:val="24"/>
          <w:szCs w:val="24"/>
          <w:vertAlign w:val="superscript"/>
        </w:rPr>
        <w:t>6</w:t>
      </w:r>
      <w:r w:rsidR="004F5BA1" w:rsidRPr="006B160A">
        <w:rPr>
          <w:rFonts w:ascii="Times New Roman" w:hAnsi="Times New Roman" w:cs="Times New Roman"/>
          <w:i/>
          <w:sz w:val="24"/>
          <w:szCs w:val="24"/>
        </w:rPr>
        <w:t xml:space="preserve">E così avete annullato la paroladi Dioin nome della vostra tradizione. </w:t>
      </w:r>
      <w:r w:rsidR="006B160A" w:rsidRPr="006B160A">
        <w:rPr>
          <w:rFonts w:ascii="Times New Roman" w:hAnsi="Times New Roman" w:cs="Times New Roman"/>
          <w:i/>
          <w:sz w:val="24"/>
          <w:szCs w:val="24"/>
          <w:vertAlign w:val="superscript"/>
        </w:rPr>
        <w:t>7</w:t>
      </w:r>
      <w:r w:rsidR="004F5BA1" w:rsidRPr="006B160A">
        <w:rPr>
          <w:rFonts w:ascii="Times New Roman" w:hAnsi="Times New Roman" w:cs="Times New Roman"/>
          <w:i/>
          <w:sz w:val="24"/>
          <w:szCs w:val="24"/>
        </w:rPr>
        <w:t xml:space="preserve">Ipocriti! Giustamente Isaia ha profetato a vostro riguardo quando ha detto: </w:t>
      </w:r>
      <w:r w:rsidR="006B160A" w:rsidRPr="006B160A">
        <w:rPr>
          <w:rFonts w:ascii="Times New Roman" w:hAnsi="Times New Roman" w:cs="Times New Roman"/>
          <w:i/>
          <w:sz w:val="24"/>
          <w:szCs w:val="24"/>
          <w:vertAlign w:val="superscript"/>
        </w:rPr>
        <w:t>8</w:t>
      </w:r>
      <w:r w:rsidR="004F5BA1" w:rsidRPr="006B160A">
        <w:rPr>
          <w:rFonts w:ascii="Times New Roman" w:hAnsi="Times New Roman" w:cs="Times New Roman"/>
          <w:i/>
          <w:sz w:val="24"/>
          <w:szCs w:val="24"/>
        </w:rPr>
        <w:t xml:space="preserve">“Questo popolo mi onora con le labbra, ma il loro cuore è lontano da me. </w:t>
      </w:r>
      <w:r w:rsidR="006B160A" w:rsidRPr="006B160A">
        <w:rPr>
          <w:rFonts w:ascii="Times New Roman" w:hAnsi="Times New Roman" w:cs="Times New Roman"/>
          <w:i/>
          <w:sz w:val="24"/>
          <w:szCs w:val="24"/>
          <w:vertAlign w:val="superscript"/>
        </w:rPr>
        <w:t>9</w:t>
      </w:r>
      <w:r w:rsidR="004F5BA1" w:rsidRPr="006B160A">
        <w:rPr>
          <w:rFonts w:ascii="Times New Roman" w:hAnsi="Times New Roman" w:cs="Times New Roman"/>
          <w:i/>
          <w:sz w:val="24"/>
          <w:szCs w:val="24"/>
        </w:rPr>
        <w:t xml:space="preserve">Invano essi mi rendono culto, insegnando dottrine che sono precetti umani”». </w:t>
      </w:r>
      <w:r w:rsidR="006B160A" w:rsidRPr="006B160A">
        <w:rPr>
          <w:rFonts w:ascii="Times New Roman" w:hAnsi="Times New Roman" w:cs="Times New Roman"/>
          <w:i/>
          <w:sz w:val="24"/>
          <w:szCs w:val="24"/>
          <w:vertAlign w:val="superscript"/>
        </w:rPr>
        <w:t>10</w:t>
      </w:r>
      <w:r w:rsidR="004F5BA1" w:rsidRPr="006B160A">
        <w:rPr>
          <w:rFonts w:ascii="Times New Roman" w:hAnsi="Times New Roman" w:cs="Times New Roman"/>
          <w:i/>
          <w:sz w:val="24"/>
          <w:szCs w:val="24"/>
        </w:rPr>
        <w:t xml:space="preserve">Poi riunita la folla disse loro: </w:t>
      </w:r>
      <w:r w:rsidR="00E24329" w:rsidRPr="006B160A">
        <w:rPr>
          <w:rFonts w:ascii="Times New Roman" w:hAnsi="Times New Roman" w:cs="Times New Roman"/>
          <w:i/>
          <w:sz w:val="24"/>
          <w:szCs w:val="24"/>
        </w:rPr>
        <w:t>«»Ascolt</w:t>
      </w:r>
      <w:r w:rsidR="004B2F09" w:rsidRPr="006B160A">
        <w:rPr>
          <w:rFonts w:ascii="Times New Roman" w:hAnsi="Times New Roman" w:cs="Times New Roman"/>
          <w:i/>
          <w:sz w:val="24"/>
          <w:szCs w:val="24"/>
        </w:rPr>
        <w:t>a</w:t>
      </w:r>
      <w:r w:rsidR="00E24329" w:rsidRPr="006B160A">
        <w:rPr>
          <w:rFonts w:ascii="Times New Roman" w:hAnsi="Times New Roman" w:cs="Times New Roman"/>
          <w:i/>
          <w:sz w:val="24"/>
          <w:szCs w:val="24"/>
        </w:rPr>
        <w:t xml:space="preserve">te e intendete: </w:t>
      </w:r>
      <w:r w:rsidR="006B160A" w:rsidRPr="006B160A">
        <w:rPr>
          <w:rFonts w:ascii="Times New Roman" w:hAnsi="Times New Roman" w:cs="Times New Roman"/>
          <w:i/>
          <w:sz w:val="24"/>
          <w:szCs w:val="24"/>
          <w:vertAlign w:val="superscript"/>
        </w:rPr>
        <w:t>11</w:t>
      </w:r>
      <w:r w:rsidR="00E24329" w:rsidRPr="006B160A">
        <w:rPr>
          <w:rFonts w:ascii="Times New Roman" w:hAnsi="Times New Roman" w:cs="Times New Roman"/>
          <w:i/>
          <w:sz w:val="24"/>
          <w:szCs w:val="24"/>
        </w:rPr>
        <w:t>N</w:t>
      </w:r>
      <w:r w:rsidR="004B2F09" w:rsidRPr="006B160A">
        <w:rPr>
          <w:rFonts w:ascii="Times New Roman" w:hAnsi="Times New Roman" w:cs="Times New Roman"/>
          <w:i/>
          <w:sz w:val="24"/>
          <w:szCs w:val="24"/>
        </w:rPr>
        <w:t>o</w:t>
      </w:r>
      <w:r w:rsidR="00E24329" w:rsidRPr="006B160A">
        <w:rPr>
          <w:rFonts w:ascii="Times New Roman" w:hAnsi="Times New Roman" w:cs="Times New Roman"/>
          <w:i/>
          <w:sz w:val="24"/>
          <w:szCs w:val="24"/>
        </w:rPr>
        <w:t xml:space="preserve">n ciò che entra nella bocca rende impuro l’uomo, ma ciò che escedallabocca rende impuro l’uomo». </w:t>
      </w:r>
      <w:r w:rsidR="006B160A" w:rsidRPr="006B160A">
        <w:rPr>
          <w:rFonts w:ascii="Times New Roman" w:hAnsi="Times New Roman" w:cs="Times New Roman"/>
          <w:i/>
          <w:sz w:val="24"/>
          <w:szCs w:val="24"/>
          <w:vertAlign w:val="superscript"/>
        </w:rPr>
        <w:t>12</w:t>
      </w:r>
      <w:r w:rsidR="00E24329" w:rsidRPr="006B160A">
        <w:rPr>
          <w:rFonts w:ascii="Times New Roman" w:hAnsi="Times New Roman" w:cs="Times New Roman"/>
          <w:i/>
          <w:sz w:val="24"/>
          <w:szCs w:val="24"/>
        </w:rPr>
        <w:t>Allora si avvicin</w:t>
      </w:r>
      <w:r w:rsidR="004B2F09" w:rsidRPr="006B160A">
        <w:rPr>
          <w:rFonts w:ascii="Times New Roman" w:hAnsi="Times New Roman" w:cs="Times New Roman"/>
          <w:i/>
          <w:sz w:val="24"/>
          <w:szCs w:val="24"/>
        </w:rPr>
        <w:t>a</w:t>
      </w:r>
      <w:r w:rsidR="00E24329" w:rsidRPr="006B160A">
        <w:rPr>
          <w:rFonts w:ascii="Times New Roman" w:hAnsi="Times New Roman" w:cs="Times New Roman"/>
          <w:i/>
          <w:sz w:val="24"/>
          <w:szCs w:val="24"/>
        </w:rPr>
        <w:t>rono i discepoli e gli dissero:</w:t>
      </w:r>
      <w:r w:rsidR="004B2F09" w:rsidRPr="006B160A">
        <w:rPr>
          <w:rFonts w:ascii="Times New Roman" w:hAnsi="Times New Roman" w:cs="Times New Roman"/>
          <w:i/>
          <w:sz w:val="24"/>
          <w:szCs w:val="24"/>
        </w:rPr>
        <w:t xml:space="preserve"> «Sai che i farisei, sentendo questa parabola, si sono scandalizzati?». </w:t>
      </w:r>
      <w:r w:rsidR="006B160A" w:rsidRPr="006B160A">
        <w:rPr>
          <w:rFonts w:ascii="Times New Roman" w:hAnsi="Times New Roman" w:cs="Times New Roman"/>
          <w:i/>
          <w:sz w:val="24"/>
          <w:szCs w:val="24"/>
          <w:vertAlign w:val="superscript"/>
        </w:rPr>
        <w:t>13</w:t>
      </w:r>
      <w:r w:rsidR="004B2F09" w:rsidRPr="006B160A">
        <w:rPr>
          <w:rFonts w:ascii="Times New Roman" w:hAnsi="Times New Roman" w:cs="Times New Roman"/>
          <w:i/>
          <w:sz w:val="24"/>
          <w:szCs w:val="24"/>
        </w:rPr>
        <w:t xml:space="preserve">Egli rispose: «Ogni pianta che il Padre mio celeste non ha piantato, sarà sradicata. </w:t>
      </w:r>
      <w:r w:rsidR="006B160A" w:rsidRPr="006B160A">
        <w:rPr>
          <w:rFonts w:ascii="Times New Roman" w:hAnsi="Times New Roman" w:cs="Times New Roman"/>
          <w:i/>
          <w:sz w:val="24"/>
          <w:szCs w:val="24"/>
          <w:vertAlign w:val="superscript"/>
        </w:rPr>
        <w:t>14</w:t>
      </w:r>
      <w:r w:rsidR="004B2F09" w:rsidRPr="006B160A">
        <w:rPr>
          <w:rFonts w:ascii="Times New Roman" w:hAnsi="Times New Roman" w:cs="Times New Roman"/>
          <w:i/>
          <w:sz w:val="24"/>
          <w:szCs w:val="24"/>
        </w:rPr>
        <w:t>Lasciateli! Sono ciechi che guidano ciechi e quando un cieco guida un altro cieco, tut</w:t>
      </w:r>
      <w:r w:rsidR="000D7F66">
        <w:rPr>
          <w:rFonts w:ascii="Times New Roman" w:hAnsi="Times New Roman" w:cs="Times New Roman"/>
          <w:i/>
          <w:sz w:val="24"/>
          <w:szCs w:val="24"/>
        </w:rPr>
        <w:t>ti</w:t>
      </w:r>
      <w:r w:rsidR="004B2F09" w:rsidRPr="006B160A">
        <w:rPr>
          <w:rFonts w:ascii="Times New Roman" w:hAnsi="Times New Roman" w:cs="Times New Roman"/>
          <w:i/>
          <w:sz w:val="24"/>
          <w:szCs w:val="24"/>
        </w:rPr>
        <w:t xml:space="preserve"> e due cadranno in un fosso». </w:t>
      </w:r>
      <w:r w:rsidR="006B160A" w:rsidRPr="006B160A">
        <w:rPr>
          <w:rFonts w:ascii="Times New Roman" w:hAnsi="Times New Roman" w:cs="Times New Roman"/>
          <w:i/>
          <w:sz w:val="24"/>
          <w:szCs w:val="24"/>
          <w:vertAlign w:val="superscript"/>
        </w:rPr>
        <w:t>15</w:t>
      </w:r>
      <w:r w:rsidR="004B2F09" w:rsidRPr="006B160A">
        <w:rPr>
          <w:rFonts w:ascii="Times New Roman" w:hAnsi="Times New Roman" w:cs="Times New Roman"/>
          <w:i/>
          <w:sz w:val="24"/>
          <w:szCs w:val="24"/>
        </w:rPr>
        <w:t>Pietro allora prendendo la parola gli disse</w:t>
      </w:r>
      <w:r w:rsidRPr="006B160A">
        <w:rPr>
          <w:rFonts w:ascii="Times New Roman" w:hAnsi="Times New Roman" w:cs="Times New Roman"/>
          <w:i/>
          <w:sz w:val="24"/>
          <w:szCs w:val="24"/>
        </w:rPr>
        <w:t xml:space="preserve">: «Spiegaci questa parabola!». </w:t>
      </w:r>
      <w:r w:rsidR="006B160A" w:rsidRPr="006B160A">
        <w:rPr>
          <w:rFonts w:ascii="Times New Roman" w:hAnsi="Times New Roman" w:cs="Times New Roman"/>
          <w:i/>
          <w:sz w:val="24"/>
          <w:szCs w:val="24"/>
          <w:vertAlign w:val="superscript"/>
        </w:rPr>
        <w:t>16</w:t>
      </w:r>
      <w:r w:rsidRPr="006B160A">
        <w:rPr>
          <w:rFonts w:ascii="Times New Roman" w:hAnsi="Times New Roman" w:cs="Times New Roman"/>
          <w:i/>
          <w:sz w:val="24"/>
          <w:szCs w:val="24"/>
        </w:rPr>
        <w:t xml:space="preserve">Egli rispose: «Anche voi siete tuttora senza intelligenza? </w:t>
      </w:r>
      <w:r w:rsidR="006B160A" w:rsidRPr="006B160A">
        <w:rPr>
          <w:rFonts w:ascii="Times New Roman" w:hAnsi="Times New Roman" w:cs="Times New Roman"/>
          <w:i/>
          <w:sz w:val="24"/>
          <w:szCs w:val="24"/>
          <w:vertAlign w:val="superscript"/>
        </w:rPr>
        <w:t>17</w:t>
      </w:r>
      <w:r w:rsidRPr="006B160A">
        <w:rPr>
          <w:rFonts w:ascii="Times New Roman" w:hAnsi="Times New Roman" w:cs="Times New Roman"/>
          <w:i/>
          <w:sz w:val="24"/>
          <w:szCs w:val="24"/>
        </w:rPr>
        <w:t xml:space="preserve">Non capite che tutto ciò che entra nella bocca, passa nel ventre e va a finire nella fogna? </w:t>
      </w:r>
      <w:r w:rsidR="006B160A" w:rsidRPr="006B160A">
        <w:rPr>
          <w:rFonts w:ascii="Times New Roman" w:hAnsi="Times New Roman" w:cs="Times New Roman"/>
          <w:i/>
          <w:sz w:val="24"/>
          <w:szCs w:val="24"/>
          <w:vertAlign w:val="superscript"/>
        </w:rPr>
        <w:t>18</w:t>
      </w:r>
      <w:r w:rsidRPr="006B160A">
        <w:rPr>
          <w:rFonts w:ascii="Times New Roman" w:hAnsi="Times New Roman" w:cs="Times New Roman"/>
          <w:i/>
          <w:sz w:val="24"/>
          <w:szCs w:val="24"/>
        </w:rPr>
        <w:t xml:space="preserve">Invece ciò che esce dalla bocca proviene dal cuore e questo rende immondo l’uomo. </w:t>
      </w:r>
      <w:r w:rsidR="006B160A" w:rsidRPr="006B160A">
        <w:rPr>
          <w:rFonts w:ascii="Times New Roman" w:hAnsi="Times New Roman" w:cs="Times New Roman"/>
          <w:i/>
          <w:sz w:val="24"/>
          <w:szCs w:val="24"/>
          <w:vertAlign w:val="superscript"/>
        </w:rPr>
        <w:t>19</w:t>
      </w:r>
      <w:r w:rsidRPr="006B160A">
        <w:rPr>
          <w:rFonts w:ascii="Times New Roman" w:hAnsi="Times New Roman" w:cs="Times New Roman"/>
          <w:i/>
          <w:sz w:val="24"/>
          <w:szCs w:val="24"/>
        </w:rPr>
        <w:t>Dal cuore infatti provengono le intenzioni malvage</w:t>
      </w:r>
      <w:r w:rsidR="000D7F66">
        <w:rPr>
          <w:rFonts w:ascii="Times New Roman" w:hAnsi="Times New Roman" w:cs="Times New Roman"/>
          <w:i/>
          <w:sz w:val="24"/>
          <w:szCs w:val="24"/>
        </w:rPr>
        <w:t>,</w:t>
      </w:r>
      <w:r w:rsidRPr="006B160A">
        <w:rPr>
          <w:rFonts w:ascii="Times New Roman" w:hAnsi="Times New Roman" w:cs="Times New Roman"/>
          <w:i/>
          <w:sz w:val="24"/>
          <w:szCs w:val="24"/>
        </w:rPr>
        <w:t xml:space="preserve"> omicidi, adulteri, fornicazioni, furti, false testimonianze, bestemmie. </w:t>
      </w:r>
      <w:r w:rsidR="006B160A" w:rsidRPr="006B160A">
        <w:rPr>
          <w:rFonts w:ascii="Times New Roman" w:hAnsi="Times New Roman" w:cs="Times New Roman"/>
          <w:i/>
          <w:sz w:val="24"/>
          <w:szCs w:val="24"/>
          <w:vertAlign w:val="superscript"/>
        </w:rPr>
        <w:t>20</w:t>
      </w:r>
      <w:r w:rsidRPr="006B160A">
        <w:rPr>
          <w:rFonts w:ascii="Times New Roman" w:hAnsi="Times New Roman" w:cs="Times New Roman"/>
          <w:i/>
          <w:sz w:val="24"/>
          <w:szCs w:val="24"/>
        </w:rPr>
        <w:t>Tutto ciò rende impuro l’uomo, ma il mangiare senza lavarsi le mani non rende impuro l’uomo».</w:t>
      </w:r>
    </w:p>
    <w:p w:rsidR="006B160A" w:rsidRDefault="006B160A" w:rsidP="006B160A">
      <w:pPr>
        <w:jc w:val="both"/>
        <w:rPr>
          <w:rFonts w:ascii="Times New Roman" w:hAnsi="Times New Roman" w:cs="Times New Roman"/>
          <w:i/>
          <w:sz w:val="24"/>
          <w:szCs w:val="24"/>
        </w:rPr>
      </w:pPr>
    </w:p>
    <w:p w:rsidR="006B160A" w:rsidRPr="006B160A" w:rsidRDefault="006B160A" w:rsidP="006B160A">
      <w:pPr>
        <w:jc w:val="both"/>
        <w:rPr>
          <w:rFonts w:ascii="Times New Roman" w:hAnsi="Times New Roman" w:cs="Times New Roman"/>
          <w:b/>
          <w:smallCaps/>
          <w:sz w:val="24"/>
          <w:szCs w:val="24"/>
        </w:rPr>
      </w:pPr>
      <w:r w:rsidRPr="006B160A">
        <w:rPr>
          <w:rFonts w:ascii="Times New Roman" w:hAnsi="Times New Roman" w:cs="Times New Roman"/>
          <w:b/>
          <w:smallCaps/>
          <w:sz w:val="24"/>
          <w:szCs w:val="24"/>
        </w:rPr>
        <w:t>Articolazione del testo</w:t>
      </w:r>
    </w:p>
    <w:p w:rsidR="006B160A" w:rsidRDefault="006B160A" w:rsidP="00C9665D">
      <w:pPr>
        <w:spacing w:after="0"/>
        <w:jc w:val="both"/>
        <w:rPr>
          <w:rFonts w:ascii="Times New Roman" w:hAnsi="Times New Roman" w:cs="Times New Roman"/>
          <w:sz w:val="24"/>
          <w:szCs w:val="24"/>
        </w:rPr>
      </w:pPr>
      <w:r w:rsidRPr="006B160A">
        <w:rPr>
          <w:rFonts w:ascii="Times New Roman" w:hAnsi="Times New Roman" w:cs="Times New Roman"/>
          <w:sz w:val="24"/>
          <w:szCs w:val="24"/>
        </w:rPr>
        <w:t>Il dibattito tra Gesù e i capi provenienti d</w:t>
      </w:r>
      <w:r w:rsidR="00C9665D">
        <w:rPr>
          <w:rFonts w:ascii="Times New Roman" w:hAnsi="Times New Roman" w:cs="Times New Roman"/>
          <w:sz w:val="24"/>
          <w:szCs w:val="24"/>
        </w:rPr>
        <w:t>a</w:t>
      </w:r>
      <w:r w:rsidRPr="006B160A">
        <w:rPr>
          <w:rFonts w:ascii="Times New Roman" w:hAnsi="Times New Roman" w:cs="Times New Roman"/>
          <w:sz w:val="24"/>
          <w:szCs w:val="24"/>
        </w:rPr>
        <w:t xml:space="preserve"> Gerusalemme, che si riscontra sostanzialme</w:t>
      </w:r>
      <w:r w:rsidR="00C9665D">
        <w:rPr>
          <w:rFonts w:ascii="Times New Roman" w:hAnsi="Times New Roman" w:cs="Times New Roman"/>
          <w:sz w:val="24"/>
          <w:szCs w:val="24"/>
        </w:rPr>
        <w:t>n</w:t>
      </w:r>
      <w:r w:rsidRPr="006B160A">
        <w:rPr>
          <w:rFonts w:ascii="Times New Roman" w:hAnsi="Times New Roman" w:cs="Times New Roman"/>
          <w:sz w:val="24"/>
          <w:szCs w:val="24"/>
        </w:rPr>
        <w:t xml:space="preserve">te invariato anche in Mc 7, 1-23, si articola in due </w:t>
      </w:r>
      <w:r w:rsidR="00C9665D">
        <w:rPr>
          <w:rFonts w:ascii="Times New Roman" w:hAnsi="Times New Roman" w:cs="Times New Roman"/>
          <w:sz w:val="24"/>
          <w:szCs w:val="24"/>
        </w:rPr>
        <w:t>p</w:t>
      </w:r>
      <w:r w:rsidRPr="006B160A">
        <w:rPr>
          <w:rFonts w:ascii="Times New Roman" w:hAnsi="Times New Roman" w:cs="Times New Roman"/>
          <w:sz w:val="24"/>
          <w:szCs w:val="24"/>
        </w:rPr>
        <w:t>arti: la disputa vera e pro</w:t>
      </w:r>
      <w:r w:rsidR="00C9665D">
        <w:rPr>
          <w:rFonts w:ascii="Times New Roman" w:hAnsi="Times New Roman" w:cs="Times New Roman"/>
          <w:sz w:val="24"/>
          <w:szCs w:val="24"/>
        </w:rPr>
        <w:t>pri</w:t>
      </w:r>
      <w:r w:rsidRPr="006B160A">
        <w:rPr>
          <w:rFonts w:ascii="Times New Roman" w:hAnsi="Times New Roman" w:cs="Times New Roman"/>
          <w:sz w:val="24"/>
          <w:szCs w:val="24"/>
        </w:rPr>
        <w:t>a con i responsabili giudaici (vv.</w:t>
      </w:r>
      <w:r>
        <w:rPr>
          <w:rFonts w:ascii="Times New Roman" w:hAnsi="Times New Roman" w:cs="Times New Roman"/>
          <w:sz w:val="24"/>
          <w:szCs w:val="24"/>
        </w:rPr>
        <w:t xml:space="preserve"> 1-9) e l’insegnamento di Gesù (vv. 10-20), indirizzato prima alle folle (vv. 10-11) e poi ai discepoli (vv. 12-20).</w:t>
      </w:r>
    </w:p>
    <w:p w:rsidR="006B160A" w:rsidRDefault="006B160A" w:rsidP="00C9665D">
      <w:pPr>
        <w:spacing w:after="0"/>
        <w:jc w:val="both"/>
        <w:rPr>
          <w:rFonts w:ascii="Times New Roman" w:hAnsi="Times New Roman" w:cs="Times New Roman"/>
          <w:sz w:val="24"/>
          <w:szCs w:val="24"/>
        </w:rPr>
      </w:pPr>
      <w:r>
        <w:rPr>
          <w:rFonts w:ascii="Times New Roman" w:hAnsi="Times New Roman" w:cs="Times New Roman"/>
          <w:sz w:val="24"/>
          <w:szCs w:val="24"/>
        </w:rPr>
        <w:t>Nell</w:t>
      </w:r>
      <w:r w:rsidR="00C9665D">
        <w:rPr>
          <w:rFonts w:ascii="Times New Roman" w:hAnsi="Times New Roman" w:cs="Times New Roman"/>
          <w:sz w:val="24"/>
          <w:szCs w:val="24"/>
        </w:rPr>
        <w:t>’</w:t>
      </w:r>
      <w:r>
        <w:rPr>
          <w:rFonts w:ascii="Times New Roman" w:hAnsi="Times New Roman" w:cs="Times New Roman"/>
          <w:sz w:val="24"/>
          <w:szCs w:val="24"/>
        </w:rPr>
        <w:t>introduzione, dopo la notizia dell</w:t>
      </w:r>
      <w:r w:rsidR="00C9665D">
        <w:rPr>
          <w:rFonts w:ascii="Times New Roman" w:hAnsi="Times New Roman" w:cs="Times New Roman"/>
          <w:sz w:val="24"/>
          <w:szCs w:val="24"/>
        </w:rPr>
        <w:t>’</w:t>
      </w:r>
      <w:r>
        <w:rPr>
          <w:rFonts w:ascii="Times New Roman" w:hAnsi="Times New Roman" w:cs="Times New Roman"/>
          <w:sz w:val="24"/>
          <w:szCs w:val="24"/>
        </w:rPr>
        <w:t>arrivo degli scribi e farisei, viene riport</w:t>
      </w:r>
      <w:r w:rsidR="00C9665D">
        <w:rPr>
          <w:rFonts w:ascii="Times New Roman" w:hAnsi="Times New Roman" w:cs="Times New Roman"/>
          <w:sz w:val="24"/>
          <w:szCs w:val="24"/>
        </w:rPr>
        <w:t>a</w:t>
      </w:r>
      <w:r>
        <w:rPr>
          <w:rFonts w:ascii="Times New Roman" w:hAnsi="Times New Roman" w:cs="Times New Roman"/>
          <w:sz w:val="24"/>
          <w:szCs w:val="24"/>
        </w:rPr>
        <w:t>ta la domanda che essi pongono a Gesù circa il comportamento dei suoi disce</w:t>
      </w:r>
      <w:r w:rsidR="00C9665D">
        <w:rPr>
          <w:rFonts w:ascii="Times New Roman" w:hAnsi="Times New Roman" w:cs="Times New Roman"/>
          <w:sz w:val="24"/>
          <w:szCs w:val="24"/>
        </w:rPr>
        <w:t>poli</w:t>
      </w:r>
      <w:r>
        <w:rPr>
          <w:rFonts w:ascii="Times New Roman" w:hAnsi="Times New Roman" w:cs="Times New Roman"/>
          <w:sz w:val="24"/>
          <w:szCs w:val="24"/>
        </w:rPr>
        <w:t>, i quali infrangono la tradi</w:t>
      </w:r>
      <w:r w:rsidR="00C9665D">
        <w:rPr>
          <w:rFonts w:ascii="Times New Roman" w:hAnsi="Times New Roman" w:cs="Times New Roman"/>
          <w:sz w:val="24"/>
          <w:szCs w:val="24"/>
        </w:rPr>
        <w:t>zi</w:t>
      </w:r>
      <w:r>
        <w:rPr>
          <w:rFonts w:ascii="Times New Roman" w:hAnsi="Times New Roman" w:cs="Times New Roman"/>
          <w:sz w:val="24"/>
          <w:szCs w:val="24"/>
        </w:rPr>
        <w:t xml:space="preserve">one non </w:t>
      </w:r>
      <w:r w:rsidRPr="00E741B0">
        <w:rPr>
          <w:rFonts w:ascii="Times New Roman" w:hAnsi="Times New Roman" w:cs="Times New Roman"/>
          <w:b/>
          <w:sz w:val="24"/>
          <w:szCs w:val="24"/>
        </w:rPr>
        <w:t>lavandosi l</w:t>
      </w:r>
      <w:r w:rsidR="00C9665D" w:rsidRPr="00E741B0">
        <w:rPr>
          <w:rFonts w:ascii="Times New Roman" w:hAnsi="Times New Roman" w:cs="Times New Roman"/>
          <w:b/>
          <w:sz w:val="24"/>
          <w:szCs w:val="24"/>
        </w:rPr>
        <w:t>e</w:t>
      </w:r>
      <w:r w:rsidRPr="00E741B0">
        <w:rPr>
          <w:rFonts w:ascii="Times New Roman" w:hAnsi="Times New Roman" w:cs="Times New Roman"/>
          <w:b/>
          <w:sz w:val="24"/>
          <w:szCs w:val="24"/>
        </w:rPr>
        <w:t xml:space="preserve"> mani</w:t>
      </w:r>
      <w:r>
        <w:rPr>
          <w:rFonts w:ascii="Times New Roman" w:hAnsi="Times New Roman" w:cs="Times New Roman"/>
          <w:sz w:val="24"/>
          <w:szCs w:val="24"/>
        </w:rPr>
        <w:t xml:space="preserve"> prima dei pasti (vv. 1-2).</w:t>
      </w:r>
    </w:p>
    <w:p w:rsidR="006B160A" w:rsidRDefault="006B160A" w:rsidP="00C9665D">
      <w:pPr>
        <w:spacing w:after="0"/>
        <w:jc w:val="both"/>
        <w:rPr>
          <w:rFonts w:ascii="Times New Roman" w:hAnsi="Times New Roman" w:cs="Times New Roman"/>
          <w:sz w:val="24"/>
          <w:szCs w:val="24"/>
        </w:rPr>
      </w:pPr>
      <w:r>
        <w:rPr>
          <w:rFonts w:ascii="Times New Roman" w:hAnsi="Times New Roman" w:cs="Times New Roman"/>
          <w:sz w:val="24"/>
          <w:szCs w:val="24"/>
        </w:rPr>
        <w:t>All’interrogativo segue un lungo intervento di Gesù, che i</w:t>
      </w:r>
      <w:r w:rsidR="00C9665D">
        <w:rPr>
          <w:rFonts w:ascii="Times New Roman" w:hAnsi="Times New Roman" w:cs="Times New Roman"/>
          <w:sz w:val="24"/>
          <w:szCs w:val="24"/>
        </w:rPr>
        <w:t>n</w:t>
      </w:r>
      <w:r>
        <w:rPr>
          <w:rFonts w:ascii="Times New Roman" w:hAnsi="Times New Roman" w:cs="Times New Roman"/>
          <w:sz w:val="24"/>
          <w:szCs w:val="24"/>
        </w:rPr>
        <w:t xml:space="preserve">izia il suo discorso con una contro-domanda (v. 3). </w:t>
      </w:r>
      <w:r w:rsidR="00A1288F">
        <w:rPr>
          <w:rFonts w:ascii="Times New Roman" w:hAnsi="Times New Roman" w:cs="Times New Roman"/>
          <w:sz w:val="24"/>
          <w:szCs w:val="24"/>
        </w:rPr>
        <w:t>Essa no</w:t>
      </w:r>
      <w:r w:rsidR="00C9665D">
        <w:rPr>
          <w:rFonts w:ascii="Times New Roman" w:hAnsi="Times New Roman" w:cs="Times New Roman"/>
          <w:sz w:val="24"/>
          <w:szCs w:val="24"/>
        </w:rPr>
        <w:t>n</w:t>
      </w:r>
      <w:r w:rsidR="00A1288F">
        <w:rPr>
          <w:rFonts w:ascii="Times New Roman" w:hAnsi="Times New Roman" w:cs="Times New Roman"/>
          <w:sz w:val="24"/>
          <w:szCs w:val="24"/>
        </w:rPr>
        <w:t xml:space="preserve"> risponde propriamente all’interrogativo dei capi, ma pone il problema fondamentale del </w:t>
      </w:r>
      <w:r w:rsidR="000D7F66">
        <w:rPr>
          <w:rFonts w:ascii="Times New Roman" w:hAnsi="Times New Roman" w:cs="Times New Roman"/>
          <w:sz w:val="24"/>
          <w:szCs w:val="24"/>
        </w:rPr>
        <w:t>r</w:t>
      </w:r>
      <w:r w:rsidR="00A1288F">
        <w:rPr>
          <w:rFonts w:ascii="Times New Roman" w:hAnsi="Times New Roman" w:cs="Times New Roman"/>
          <w:sz w:val="24"/>
          <w:szCs w:val="24"/>
        </w:rPr>
        <w:t xml:space="preserve">apporto tra </w:t>
      </w:r>
      <w:r w:rsidR="00A1288F" w:rsidRPr="00E741B0">
        <w:rPr>
          <w:rFonts w:ascii="Times New Roman" w:hAnsi="Times New Roman" w:cs="Times New Roman"/>
          <w:b/>
          <w:sz w:val="24"/>
          <w:szCs w:val="24"/>
        </w:rPr>
        <w:t>comandame</w:t>
      </w:r>
      <w:r w:rsidR="00C9665D" w:rsidRPr="00E741B0">
        <w:rPr>
          <w:rFonts w:ascii="Times New Roman" w:hAnsi="Times New Roman" w:cs="Times New Roman"/>
          <w:b/>
          <w:sz w:val="24"/>
          <w:szCs w:val="24"/>
        </w:rPr>
        <w:t>n</w:t>
      </w:r>
      <w:r w:rsidR="00A1288F" w:rsidRPr="00E741B0">
        <w:rPr>
          <w:rFonts w:ascii="Times New Roman" w:hAnsi="Times New Roman" w:cs="Times New Roman"/>
          <w:b/>
          <w:sz w:val="24"/>
          <w:szCs w:val="24"/>
        </w:rPr>
        <w:t>to e tradizione</w:t>
      </w:r>
      <w:r w:rsidR="00A1288F">
        <w:rPr>
          <w:rFonts w:ascii="Times New Roman" w:hAnsi="Times New Roman" w:cs="Times New Roman"/>
          <w:sz w:val="24"/>
          <w:szCs w:val="24"/>
        </w:rPr>
        <w:t xml:space="preserve">. </w:t>
      </w:r>
    </w:p>
    <w:p w:rsidR="00A1288F" w:rsidRDefault="00A1288F" w:rsidP="00C9665D">
      <w:pPr>
        <w:spacing w:after="0"/>
        <w:jc w:val="both"/>
        <w:rPr>
          <w:rFonts w:ascii="Times New Roman" w:hAnsi="Times New Roman" w:cs="Times New Roman"/>
          <w:sz w:val="24"/>
          <w:szCs w:val="24"/>
        </w:rPr>
      </w:pPr>
      <w:r>
        <w:rPr>
          <w:rFonts w:ascii="Times New Roman" w:hAnsi="Times New Roman" w:cs="Times New Roman"/>
          <w:sz w:val="24"/>
          <w:szCs w:val="24"/>
        </w:rPr>
        <w:t>Gesù, per smascherare l’ipocrisia dei capi, prende i</w:t>
      </w:r>
      <w:r w:rsidR="000D7F66">
        <w:rPr>
          <w:rFonts w:ascii="Times New Roman" w:hAnsi="Times New Roman" w:cs="Times New Roman"/>
          <w:sz w:val="24"/>
          <w:szCs w:val="24"/>
        </w:rPr>
        <w:t>n</w:t>
      </w:r>
      <w:r>
        <w:rPr>
          <w:rFonts w:ascii="Times New Roman" w:hAnsi="Times New Roman" w:cs="Times New Roman"/>
          <w:sz w:val="24"/>
          <w:szCs w:val="24"/>
        </w:rPr>
        <w:t xml:space="preserve">  esame il comandamento dell’onorare il padre e la madre (vv.4-6), caso che pone in conflitto la tradizi</w:t>
      </w:r>
      <w:r w:rsidR="00C9665D">
        <w:rPr>
          <w:rFonts w:ascii="Times New Roman" w:hAnsi="Times New Roman" w:cs="Times New Roman"/>
          <w:sz w:val="24"/>
          <w:szCs w:val="24"/>
        </w:rPr>
        <w:t>o</w:t>
      </w:r>
      <w:r>
        <w:rPr>
          <w:rFonts w:ascii="Times New Roman" w:hAnsi="Times New Roman" w:cs="Times New Roman"/>
          <w:sz w:val="24"/>
          <w:szCs w:val="24"/>
        </w:rPr>
        <w:t>ne giudaica con la parola di Dio. Questa prima parte si chiude co</w:t>
      </w:r>
      <w:r w:rsidR="00C9665D">
        <w:rPr>
          <w:rFonts w:ascii="Times New Roman" w:hAnsi="Times New Roman" w:cs="Times New Roman"/>
          <w:sz w:val="24"/>
          <w:szCs w:val="24"/>
        </w:rPr>
        <w:t>n</w:t>
      </w:r>
      <w:r>
        <w:rPr>
          <w:rFonts w:ascii="Times New Roman" w:hAnsi="Times New Roman" w:cs="Times New Roman"/>
          <w:sz w:val="24"/>
          <w:szCs w:val="24"/>
        </w:rPr>
        <w:t xml:space="preserve"> un</w:t>
      </w:r>
      <w:r w:rsidR="00C9665D">
        <w:rPr>
          <w:rFonts w:ascii="Times New Roman" w:hAnsi="Times New Roman" w:cs="Times New Roman"/>
          <w:sz w:val="24"/>
          <w:szCs w:val="24"/>
        </w:rPr>
        <w:t>ac</w:t>
      </w:r>
      <w:r>
        <w:rPr>
          <w:rFonts w:ascii="Times New Roman" w:hAnsi="Times New Roman" w:cs="Times New Roman"/>
          <w:sz w:val="24"/>
          <w:szCs w:val="24"/>
        </w:rPr>
        <w:t>ita</w:t>
      </w:r>
      <w:r w:rsidR="00C9665D">
        <w:rPr>
          <w:rFonts w:ascii="Times New Roman" w:hAnsi="Times New Roman" w:cs="Times New Roman"/>
          <w:sz w:val="24"/>
          <w:szCs w:val="24"/>
        </w:rPr>
        <w:t>z</w:t>
      </w:r>
      <w:r>
        <w:rPr>
          <w:rFonts w:ascii="Times New Roman" w:hAnsi="Times New Roman" w:cs="Times New Roman"/>
          <w:sz w:val="24"/>
          <w:szCs w:val="24"/>
        </w:rPr>
        <w:t>ione biblica (vv. 8-9), introdotta da Gesù con un’espressio</w:t>
      </w:r>
      <w:r w:rsidR="00C9665D">
        <w:rPr>
          <w:rFonts w:ascii="Times New Roman" w:hAnsi="Times New Roman" w:cs="Times New Roman"/>
          <w:sz w:val="24"/>
          <w:szCs w:val="24"/>
        </w:rPr>
        <w:t>n</w:t>
      </w:r>
      <w:r>
        <w:rPr>
          <w:rFonts w:ascii="Times New Roman" w:hAnsi="Times New Roman" w:cs="Times New Roman"/>
          <w:sz w:val="24"/>
          <w:szCs w:val="24"/>
        </w:rPr>
        <w:t xml:space="preserve">e di </w:t>
      </w:r>
      <w:r>
        <w:rPr>
          <w:rFonts w:ascii="Times New Roman" w:hAnsi="Times New Roman" w:cs="Times New Roman"/>
          <w:sz w:val="24"/>
          <w:szCs w:val="24"/>
        </w:rPr>
        <w:lastRenderedPageBreak/>
        <w:t>biasimo nei c</w:t>
      </w:r>
      <w:r w:rsidR="00C9665D">
        <w:rPr>
          <w:rFonts w:ascii="Times New Roman" w:hAnsi="Times New Roman" w:cs="Times New Roman"/>
          <w:sz w:val="24"/>
          <w:szCs w:val="24"/>
        </w:rPr>
        <w:t>on</w:t>
      </w:r>
      <w:r>
        <w:rPr>
          <w:rFonts w:ascii="Times New Roman" w:hAnsi="Times New Roman" w:cs="Times New Roman"/>
          <w:sz w:val="24"/>
          <w:szCs w:val="24"/>
        </w:rPr>
        <w:t xml:space="preserve">fronti dei capi, </w:t>
      </w:r>
      <w:r w:rsidRPr="00A1288F">
        <w:rPr>
          <w:rFonts w:ascii="Times New Roman" w:hAnsi="Times New Roman" w:cs="Times New Roman"/>
          <w:sz w:val="24"/>
          <w:szCs w:val="24"/>
        </w:rPr>
        <w:t>«</w:t>
      </w:r>
      <w:r>
        <w:rPr>
          <w:rFonts w:ascii="Times New Roman" w:hAnsi="Times New Roman" w:cs="Times New Roman"/>
          <w:sz w:val="24"/>
          <w:szCs w:val="24"/>
        </w:rPr>
        <w:t>ipocriti</w:t>
      </w:r>
      <w:r w:rsidRPr="00A1288F">
        <w:rPr>
          <w:rFonts w:ascii="Times New Roman" w:hAnsi="Times New Roman" w:cs="Times New Roman"/>
          <w:sz w:val="24"/>
          <w:szCs w:val="24"/>
        </w:rPr>
        <w:t>»</w:t>
      </w:r>
      <w:r>
        <w:rPr>
          <w:rFonts w:ascii="Times New Roman" w:hAnsi="Times New Roman" w:cs="Times New Roman"/>
          <w:sz w:val="24"/>
          <w:szCs w:val="24"/>
        </w:rPr>
        <w:t>, i quali con il loroatteggiamento realizzano la profezia di Isaia (v. 7).</w:t>
      </w:r>
    </w:p>
    <w:p w:rsidR="000D7F66" w:rsidRDefault="00A1288F" w:rsidP="00C9665D">
      <w:pPr>
        <w:spacing w:after="0"/>
        <w:jc w:val="both"/>
        <w:rPr>
          <w:rFonts w:ascii="Times New Roman" w:hAnsi="Times New Roman" w:cs="Times New Roman"/>
          <w:sz w:val="24"/>
          <w:szCs w:val="24"/>
        </w:rPr>
      </w:pPr>
      <w:r>
        <w:rPr>
          <w:rFonts w:ascii="Times New Roman" w:hAnsi="Times New Roman" w:cs="Times New Roman"/>
          <w:sz w:val="24"/>
          <w:szCs w:val="24"/>
        </w:rPr>
        <w:t>Nella seconda parte Gesùinvita la folla a comprendere il suo insegnamento (v. 10), e co</w:t>
      </w:r>
      <w:r w:rsidR="005C619B">
        <w:rPr>
          <w:rFonts w:ascii="Times New Roman" w:hAnsi="Times New Roman" w:cs="Times New Roman"/>
          <w:sz w:val="24"/>
          <w:szCs w:val="24"/>
        </w:rPr>
        <w:t>n</w:t>
      </w:r>
      <w:r>
        <w:rPr>
          <w:rFonts w:ascii="Times New Roman" w:hAnsi="Times New Roman" w:cs="Times New Roman"/>
          <w:sz w:val="24"/>
          <w:szCs w:val="24"/>
        </w:rPr>
        <w:t xml:space="preserve"> una sentenza (v. 11) ri</w:t>
      </w:r>
      <w:r w:rsidR="005C619B">
        <w:rPr>
          <w:rFonts w:ascii="Times New Roman" w:hAnsi="Times New Roman" w:cs="Times New Roman"/>
          <w:sz w:val="24"/>
          <w:szCs w:val="24"/>
        </w:rPr>
        <w:t>sp</w:t>
      </w:r>
      <w:r>
        <w:rPr>
          <w:rFonts w:ascii="Times New Roman" w:hAnsi="Times New Roman" w:cs="Times New Roman"/>
          <w:sz w:val="24"/>
          <w:szCs w:val="24"/>
        </w:rPr>
        <w:t>o</w:t>
      </w:r>
      <w:r w:rsidR="005C619B">
        <w:rPr>
          <w:rFonts w:ascii="Times New Roman" w:hAnsi="Times New Roman" w:cs="Times New Roman"/>
          <w:sz w:val="24"/>
          <w:szCs w:val="24"/>
        </w:rPr>
        <w:t>n</w:t>
      </w:r>
      <w:r>
        <w:rPr>
          <w:rFonts w:ascii="Times New Roman" w:hAnsi="Times New Roman" w:cs="Times New Roman"/>
          <w:sz w:val="24"/>
          <w:szCs w:val="24"/>
        </w:rPr>
        <w:t>de alla domanda iniziale dei capi (v. 2).</w:t>
      </w:r>
    </w:p>
    <w:p w:rsidR="005C619B" w:rsidRDefault="005C619B" w:rsidP="00C9665D">
      <w:pPr>
        <w:spacing w:after="0"/>
        <w:jc w:val="both"/>
        <w:rPr>
          <w:rFonts w:ascii="Times New Roman" w:hAnsi="Times New Roman" w:cs="Times New Roman"/>
          <w:sz w:val="24"/>
          <w:szCs w:val="24"/>
        </w:rPr>
      </w:pPr>
      <w:r>
        <w:rPr>
          <w:rFonts w:ascii="Times New Roman" w:hAnsi="Times New Roman" w:cs="Times New Roman"/>
          <w:sz w:val="24"/>
          <w:szCs w:val="24"/>
        </w:rPr>
        <w:t xml:space="preserve">In parallelo all’avvicinamento dei capi (v.1) viene poi descritto quello dei discepoli, i quali mettono Gesù al corrente dello </w:t>
      </w:r>
      <w:r w:rsidRPr="00E741B0">
        <w:rPr>
          <w:rFonts w:ascii="Times New Roman" w:hAnsi="Times New Roman" w:cs="Times New Roman"/>
          <w:b/>
          <w:sz w:val="24"/>
          <w:szCs w:val="24"/>
        </w:rPr>
        <w:t>scandalo</w:t>
      </w:r>
      <w:r>
        <w:rPr>
          <w:rFonts w:ascii="Times New Roman" w:hAnsi="Times New Roman" w:cs="Times New Roman"/>
          <w:sz w:val="24"/>
          <w:szCs w:val="24"/>
        </w:rPr>
        <w:t xml:space="preserve"> che ha suscit</w:t>
      </w:r>
      <w:r w:rsidR="00C9665D">
        <w:rPr>
          <w:rFonts w:ascii="Times New Roman" w:hAnsi="Times New Roman" w:cs="Times New Roman"/>
          <w:sz w:val="24"/>
          <w:szCs w:val="24"/>
        </w:rPr>
        <w:t>a</w:t>
      </w:r>
      <w:r>
        <w:rPr>
          <w:rFonts w:ascii="Times New Roman" w:hAnsi="Times New Roman" w:cs="Times New Roman"/>
          <w:sz w:val="24"/>
          <w:szCs w:val="24"/>
        </w:rPr>
        <w:t>to presso i farisei (v. 12). L’avvicinarsi dei discepoli sollecita Gesù a lanciare un’invettiva contro i responsabili del popolo (vv. 13-14).</w:t>
      </w:r>
    </w:p>
    <w:p w:rsidR="00C9665D" w:rsidRDefault="005C619B" w:rsidP="00C9665D">
      <w:pPr>
        <w:spacing w:after="0"/>
        <w:jc w:val="both"/>
        <w:rPr>
          <w:rFonts w:ascii="Times New Roman" w:hAnsi="Times New Roman" w:cs="Times New Roman"/>
          <w:sz w:val="24"/>
          <w:szCs w:val="24"/>
        </w:rPr>
      </w:pPr>
      <w:r>
        <w:rPr>
          <w:rFonts w:ascii="Times New Roman" w:hAnsi="Times New Roman" w:cs="Times New Roman"/>
          <w:sz w:val="24"/>
          <w:szCs w:val="24"/>
        </w:rPr>
        <w:t>Infine Pietro si fa portavoce della comunità dei discepoli, chiedendo a Gesù lumi sul suo insegnamento rivolto alla folla (v. 11). Dopo aver biasimato i discepoli perché ancora non capiscono (v. 16) Gesù fornisce loro u</w:t>
      </w:r>
      <w:r w:rsidR="00C9665D">
        <w:rPr>
          <w:rFonts w:ascii="Times New Roman" w:hAnsi="Times New Roman" w:cs="Times New Roman"/>
          <w:sz w:val="24"/>
          <w:szCs w:val="24"/>
        </w:rPr>
        <w:t>n</w:t>
      </w:r>
      <w:r>
        <w:rPr>
          <w:rFonts w:ascii="Times New Roman" w:hAnsi="Times New Roman" w:cs="Times New Roman"/>
          <w:sz w:val="24"/>
          <w:szCs w:val="24"/>
        </w:rPr>
        <w:t xml:space="preserve">’ulteriore spiegazione (vv. 17-20). Anche questa istruzione è costruita mediante un parallelismo antitetico imperniato sul binomio </w:t>
      </w:r>
      <w:r w:rsidRPr="005C619B">
        <w:rPr>
          <w:rFonts w:ascii="Times New Roman" w:hAnsi="Times New Roman" w:cs="Times New Roman"/>
          <w:sz w:val="24"/>
          <w:szCs w:val="24"/>
        </w:rPr>
        <w:t>«</w:t>
      </w:r>
      <w:r w:rsidR="00C9665D">
        <w:rPr>
          <w:rFonts w:ascii="Times New Roman" w:hAnsi="Times New Roman" w:cs="Times New Roman"/>
          <w:sz w:val="24"/>
          <w:szCs w:val="24"/>
        </w:rPr>
        <w:t>tutto ciò che entra</w:t>
      </w:r>
      <w:r w:rsidRPr="005C619B">
        <w:rPr>
          <w:rFonts w:ascii="Times New Roman" w:hAnsi="Times New Roman" w:cs="Times New Roman"/>
          <w:sz w:val="24"/>
          <w:szCs w:val="24"/>
        </w:rPr>
        <w:t>»</w:t>
      </w:r>
      <w:r w:rsidR="00C9665D">
        <w:rPr>
          <w:rFonts w:ascii="Times New Roman" w:hAnsi="Times New Roman" w:cs="Times New Roman"/>
          <w:sz w:val="24"/>
          <w:szCs w:val="24"/>
        </w:rPr>
        <w:t>/</w:t>
      </w:r>
      <w:r w:rsidR="00C9665D" w:rsidRPr="00C9665D">
        <w:rPr>
          <w:rFonts w:ascii="Times New Roman" w:hAnsi="Times New Roman" w:cs="Times New Roman"/>
          <w:sz w:val="24"/>
          <w:szCs w:val="24"/>
        </w:rPr>
        <w:t>«</w:t>
      </w:r>
      <w:r w:rsidR="00C9665D">
        <w:rPr>
          <w:rFonts w:ascii="Times New Roman" w:hAnsi="Times New Roman" w:cs="Times New Roman"/>
          <w:sz w:val="24"/>
          <w:szCs w:val="24"/>
        </w:rPr>
        <w:t>tutto ciò che esce</w:t>
      </w:r>
      <w:r w:rsidR="00C9665D" w:rsidRPr="00C9665D">
        <w:rPr>
          <w:rFonts w:ascii="Times New Roman" w:hAnsi="Times New Roman" w:cs="Times New Roman"/>
          <w:sz w:val="24"/>
          <w:szCs w:val="24"/>
        </w:rPr>
        <w:t>»</w:t>
      </w:r>
      <w:r w:rsidR="00C9665D">
        <w:rPr>
          <w:rFonts w:ascii="Times New Roman" w:hAnsi="Times New Roman" w:cs="Times New Roman"/>
          <w:sz w:val="24"/>
          <w:szCs w:val="24"/>
        </w:rPr>
        <w:t xml:space="preserve"> (vv. 17-18), e sfocia in un catalogo di sette attitudini negative (v. 19).</w:t>
      </w:r>
    </w:p>
    <w:p w:rsidR="006B160A" w:rsidRDefault="00C9665D" w:rsidP="00C9665D">
      <w:pPr>
        <w:spacing w:after="0"/>
        <w:jc w:val="both"/>
        <w:rPr>
          <w:rFonts w:ascii="Times New Roman" w:hAnsi="Times New Roman" w:cs="Times New Roman"/>
          <w:sz w:val="24"/>
          <w:szCs w:val="24"/>
        </w:rPr>
      </w:pPr>
      <w:r>
        <w:rPr>
          <w:rFonts w:ascii="Times New Roman" w:hAnsi="Times New Roman" w:cs="Times New Roman"/>
          <w:sz w:val="24"/>
          <w:szCs w:val="24"/>
        </w:rPr>
        <w:t>La sentenza finale, che riprende il problema del lavarsi le mani prima dei pasti (v. 20), forma un’inclusione con la domanda iniziale dei capi (v. 2), conferendo così unità al testo e riassumendo alla fine  tutta l’istruzione.</w:t>
      </w:r>
    </w:p>
    <w:p w:rsidR="0099598C" w:rsidRDefault="0099598C" w:rsidP="00C9665D">
      <w:pPr>
        <w:spacing w:after="0"/>
        <w:jc w:val="both"/>
        <w:rPr>
          <w:rFonts w:ascii="Times New Roman" w:hAnsi="Times New Roman" w:cs="Times New Roman"/>
          <w:sz w:val="24"/>
          <w:szCs w:val="24"/>
        </w:rPr>
      </w:pPr>
    </w:p>
    <w:p w:rsidR="0099598C" w:rsidRDefault="0099598C" w:rsidP="00C9665D">
      <w:pPr>
        <w:spacing w:after="0"/>
        <w:jc w:val="both"/>
        <w:rPr>
          <w:rFonts w:ascii="Times New Roman" w:hAnsi="Times New Roman" w:cs="Times New Roman"/>
          <w:b/>
          <w:smallCaps/>
          <w:sz w:val="24"/>
          <w:szCs w:val="24"/>
        </w:rPr>
      </w:pPr>
      <w:r w:rsidRPr="00EE15CD">
        <w:rPr>
          <w:rFonts w:ascii="Times New Roman" w:hAnsi="Times New Roman" w:cs="Times New Roman"/>
          <w:b/>
          <w:smallCaps/>
          <w:sz w:val="24"/>
          <w:szCs w:val="24"/>
        </w:rPr>
        <w:t>Interpretazione del testo</w:t>
      </w:r>
    </w:p>
    <w:p w:rsidR="00EE15CD" w:rsidRDefault="00EE15CD" w:rsidP="00B531F1">
      <w:pPr>
        <w:spacing w:after="0"/>
        <w:jc w:val="both"/>
        <w:rPr>
          <w:rFonts w:ascii="Times New Roman" w:hAnsi="Times New Roman" w:cs="Times New Roman"/>
          <w:b/>
          <w:smallCaps/>
          <w:sz w:val="24"/>
          <w:szCs w:val="24"/>
        </w:rPr>
      </w:pPr>
    </w:p>
    <w:p w:rsidR="00745BB0" w:rsidRDefault="00745BB0" w:rsidP="00B531F1">
      <w:pPr>
        <w:spacing w:after="0"/>
        <w:jc w:val="both"/>
        <w:rPr>
          <w:rFonts w:ascii="Times New Roman" w:hAnsi="Times New Roman" w:cs="Times New Roman"/>
          <w:sz w:val="24"/>
          <w:szCs w:val="24"/>
        </w:rPr>
      </w:pPr>
      <w:r>
        <w:rPr>
          <w:rFonts w:ascii="Times New Roman" w:hAnsi="Times New Roman" w:cs="Times New Roman"/>
          <w:sz w:val="24"/>
          <w:szCs w:val="24"/>
        </w:rPr>
        <w:t>v. 1</w:t>
      </w:r>
      <w:r>
        <w:rPr>
          <w:rFonts w:ascii="Times New Roman" w:hAnsi="Times New Roman" w:cs="Times New Roman"/>
          <w:sz w:val="24"/>
          <w:szCs w:val="24"/>
        </w:rPr>
        <w:tab/>
      </w:r>
      <w:r w:rsidR="00EE15CD" w:rsidRPr="00EE15CD">
        <w:rPr>
          <w:rFonts w:ascii="Times New Roman" w:hAnsi="Times New Roman" w:cs="Times New Roman"/>
          <w:sz w:val="24"/>
          <w:szCs w:val="24"/>
        </w:rPr>
        <w:t>L</w:t>
      </w:r>
      <w:r w:rsidR="00EE15CD">
        <w:rPr>
          <w:rFonts w:ascii="Times New Roman" w:hAnsi="Times New Roman" w:cs="Times New Roman"/>
          <w:sz w:val="24"/>
          <w:szCs w:val="24"/>
        </w:rPr>
        <w:t>’arrivo degli scribi e dei farisei, rappresentanti e responsabili dell’esperienza religiosa ebraica, mette in rilievo la centralità della figura di Gesù, al quale «tutti si avvicinano». Sebbene gli scribi siano molto diversi dai farisei, questi due gruppi sono uniti contro Gesù</w:t>
      </w:r>
      <w:r w:rsidR="000D7F66">
        <w:rPr>
          <w:rFonts w:ascii="Times New Roman" w:hAnsi="Times New Roman" w:cs="Times New Roman"/>
          <w:sz w:val="24"/>
          <w:szCs w:val="24"/>
        </w:rPr>
        <w:t>,</w:t>
      </w:r>
      <w:r w:rsidR="00EE15CD">
        <w:rPr>
          <w:rFonts w:ascii="Times New Roman" w:hAnsi="Times New Roman" w:cs="Times New Roman"/>
          <w:sz w:val="24"/>
          <w:szCs w:val="24"/>
        </w:rPr>
        <w:t xml:space="preserve"> secondo l’interpretazione data dal vangelo di Matteo che mette in luce come tutto il giudaismo, nelle sue diverse espressioni, prenda posizione contro il messia.</w:t>
      </w:r>
    </w:p>
    <w:p w:rsidR="00B531F1" w:rsidRDefault="00B531F1" w:rsidP="00B531F1">
      <w:pPr>
        <w:spacing w:after="0"/>
        <w:jc w:val="both"/>
        <w:rPr>
          <w:rFonts w:ascii="Times New Roman" w:hAnsi="Times New Roman" w:cs="Times New Roman"/>
          <w:sz w:val="24"/>
          <w:szCs w:val="24"/>
        </w:rPr>
      </w:pPr>
    </w:p>
    <w:p w:rsidR="00EE15CD" w:rsidRDefault="00745BB0" w:rsidP="00B531F1">
      <w:pPr>
        <w:spacing w:after="0"/>
        <w:jc w:val="both"/>
        <w:rPr>
          <w:rFonts w:ascii="Times New Roman" w:hAnsi="Times New Roman" w:cs="Times New Roman"/>
          <w:sz w:val="24"/>
          <w:szCs w:val="24"/>
        </w:rPr>
      </w:pPr>
      <w:r>
        <w:rPr>
          <w:rFonts w:ascii="Times New Roman" w:hAnsi="Times New Roman" w:cs="Times New Roman"/>
          <w:sz w:val="24"/>
          <w:szCs w:val="24"/>
        </w:rPr>
        <w:t>v. 2</w:t>
      </w:r>
      <w:r>
        <w:rPr>
          <w:rFonts w:ascii="Times New Roman" w:hAnsi="Times New Roman" w:cs="Times New Roman"/>
          <w:sz w:val="24"/>
          <w:szCs w:val="24"/>
        </w:rPr>
        <w:tab/>
      </w:r>
      <w:r w:rsidR="00EE15CD">
        <w:rPr>
          <w:rFonts w:ascii="Times New Roman" w:hAnsi="Times New Roman" w:cs="Times New Roman"/>
          <w:sz w:val="24"/>
          <w:szCs w:val="24"/>
        </w:rPr>
        <w:t>La domanda dei capi riguarda il fatto che i discepoli non praticano le abluzioni rituali prima dei pasti, così come la tradizione degli antichi aveva stabilito</w:t>
      </w:r>
      <w:r w:rsidR="00EE15CD">
        <w:rPr>
          <w:rStyle w:val="Rimandonotaapidipagina"/>
          <w:rFonts w:ascii="Times New Roman" w:hAnsi="Times New Roman" w:cs="Times New Roman"/>
          <w:sz w:val="24"/>
          <w:szCs w:val="24"/>
        </w:rPr>
        <w:footnoteReference w:id="2"/>
      </w:r>
      <w:r w:rsidR="00EE15CD">
        <w:rPr>
          <w:rFonts w:ascii="Times New Roman" w:hAnsi="Times New Roman" w:cs="Times New Roman"/>
          <w:sz w:val="24"/>
          <w:szCs w:val="24"/>
        </w:rPr>
        <w:t>.All’interrogativo Gesù risponde con una contro-domanda ponendo la que</w:t>
      </w:r>
      <w:r>
        <w:rPr>
          <w:rFonts w:ascii="Times New Roman" w:hAnsi="Times New Roman" w:cs="Times New Roman"/>
          <w:sz w:val="24"/>
          <w:szCs w:val="24"/>
        </w:rPr>
        <w:t>s</w:t>
      </w:r>
      <w:r w:rsidR="00EE15CD">
        <w:rPr>
          <w:rFonts w:ascii="Times New Roman" w:hAnsi="Times New Roman" w:cs="Times New Roman"/>
          <w:sz w:val="24"/>
          <w:szCs w:val="24"/>
        </w:rPr>
        <w:t xml:space="preserve">tione, che è poi quella fondamentale, del rapporto tra </w:t>
      </w:r>
      <w:r w:rsidR="00EE15CD" w:rsidRPr="00E741B0">
        <w:rPr>
          <w:rFonts w:ascii="Times New Roman" w:hAnsi="Times New Roman" w:cs="Times New Roman"/>
          <w:b/>
          <w:sz w:val="24"/>
          <w:szCs w:val="24"/>
        </w:rPr>
        <w:t>tradizione umana e volontà di Dio</w:t>
      </w:r>
      <w:r>
        <w:rPr>
          <w:rFonts w:ascii="Times New Roman" w:hAnsi="Times New Roman" w:cs="Times New Roman"/>
          <w:sz w:val="24"/>
          <w:szCs w:val="24"/>
        </w:rPr>
        <w:t xml:space="preserve">, codificata nella parola biblica. Il termine </w:t>
      </w:r>
      <w:r w:rsidRPr="00745BB0">
        <w:rPr>
          <w:rFonts w:ascii="Times New Roman" w:hAnsi="Times New Roman" w:cs="Times New Roman"/>
          <w:sz w:val="24"/>
          <w:szCs w:val="24"/>
        </w:rPr>
        <w:t>«</w:t>
      </w:r>
      <w:r>
        <w:rPr>
          <w:rFonts w:ascii="Times New Roman" w:hAnsi="Times New Roman" w:cs="Times New Roman"/>
          <w:sz w:val="24"/>
          <w:szCs w:val="24"/>
        </w:rPr>
        <w:t>tradizione</w:t>
      </w:r>
      <w:r w:rsidRPr="00745BB0">
        <w:rPr>
          <w:rFonts w:ascii="Times New Roman" w:hAnsi="Times New Roman" w:cs="Times New Roman"/>
          <w:sz w:val="24"/>
          <w:szCs w:val="24"/>
        </w:rPr>
        <w:t>»</w:t>
      </w:r>
      <w:r>
        <w:rPr>
          <w:rFonts w:ascii="Times New Roman" w:hAnsi="Times New Roman" w:cs="Times New Roman"/>
          <w:sz w:val="24"/>
          <w:szCs w:val="24"/>
        </w:rPr>
        <w:t xml:space="preserve">, gr. </w:t>
      </w:r>
      <w:r w:rsidRPr="00745BB0">
        <w:rPr>
          <w:rFonts w:ascii="Times New Roman" w:hAnsi="Times New Roman" w:cs="Times New Roman"/>
          <w:i/>
          <w:sz w:val="24"/>
          <w:szCs w:val="24"/>
        </w:rPr>
        <w:t>paradosis</w:t>
      </w:r>
      <w:r>
        <w:rPr>
          <w:rFonts w:ascii="Times New Roman" w:hAnsi="Times New Roman" w:cs="Times New Roman"/>
          <w:sz w:val="24"/>
          <w:szCs w:val="24"/>
        </w:rPr>
        <w:t>, ciò che è trasmesso, indica la dottrina che ha come contenuto l’</w:t>
      </w:r>
      <w:r w:rsidRPr="00745BB0">
        <w:rPr>
          <w:rFonts w:ascii="Times New Roman" w:hAnsi="Times New Roman" w:cs="Times New Roman"/>
          <w:i/>
          <w:sz w:val="24"/>
          <w:szCs w:val="24"/>
        </w:rPr>
        <w:t>halakah</w:t>
      </w:r>
      <w:r>
        <w:rPr>
          <w:rFonts w:ascii="Times New Roman" w:hAnsi="Times New Roman" w:cs="Times New Roman"/>
          <w:sz w:val="24"/>
          <w:szCs w:val="24"/>
        </w:rPr>
        <w:t>, ossia la spiegazione della legge dei padri nell’ambito del comportamento. La tradizio</w:t>
      </w:r>
      <w:r w:rsidR="00B531F1">
        <w:rPr>
          <w:rFonts w:ascii="Times New Roman" w:hAnsi="Times New Roman" w:cs="Times New Roman"/>
          <w:sz w:val="24"/>
          <w:szCs w:val="24"/>
        </w:rPr>
        <w:t>n</w:t>
      </w:r>
      <w:r>
        <w:rPr>
          <w:rFonts w:ascii="Times New Roman" w:hAnsi="Times New Roman" w:cs="Times New Roman"/>
          <w:sz w:val="24"/>
          <w:szCs w:val="24"/>
        </w:rPr>
        <w:t>e so</w:t>
      </w:r>
      <w:r w:rsidR="00B531F1">
        <w:rPr>
          <w:rFonts w:ascii="Times New Roman" w:hAnsi="Times New Roman" w:cs="Times New Roman"/>
          <w:sz w:val="24"/>
          <w:szCs w:val="24"/>
        </w:rPr>
        <w:t>r</w:t>
      </w:r>
      <w:r>
        <w:rPr>
          <w:rFonts w:ascii="Times New Roman" w:hAnsi="Times New Roman" w:cs="Times New Roman"/>
          <w:sz w:val="24"/>
          <w:szCs w:val="24"/>
        </w:rPr>
        <w:t>ge per colmare le lacune della legge e rispondere alle esigenze dell’attualizzazio</w:t>
      </w:r>
      <w:r w:rsidR="00B531F1">
        <w:rPr>
          <w:rFonts w:ascii="Times New Roman" w:hAnsi="Times New Roman" w:cs="Times New Roman"/>
          <w:sz w:val="24"/>
          <w:szCs w:val="24"/>
        </w:rPr>
        <w:t>n</w:t>
      </w:r>
      <w:r>
        <w:rPr>
          <w:rFonts w:ascii="Times New Roman" w:hAnsi="Times New Roman" w:cs="Times New Roman"/>
          <w:sz w:val="24"/>
          <w:szCs w:val="24"/>
        </w:rPr>
        <w:t xml:space="preserve">e della parola di </w:t>
      </w:r>
      <w:r w:rsidR="00B531F1">
        <w:rPr>
          <w:rFonts w:ascii="Times New Roman" w:hAnsi="Times New Roman" w:cs="Times New Roman"/>
          <w:sz w:val="24"/>
          <w:szCs w:val="24"/>
        </w:rPr>
        <w:t>D</w:t>
      </w:r>
      <w:r>
        <w:rPr>
          <w:rFonts w:ascii="Times New Roman" w:hAnsi="Times New Roman" w:cs="Times New Roman"/>
          <w:sz w:val="24"/>
          <w:szCs w:val="24"/>
        </w:rPr>
        <w:t>io; ma con l’espressione «vostra tradizione», Gesù preannuncia il suo distacco dall’interpretazione giudaica della Scrittura.</w:t>
      </w:r>
    </w:p>
    <w:p w:rsidR="00B531F1" w:rsidRDefault="00B531F1" w:rsidP="00B531F1">
      <w:pPr>
        <w:spacing w:after="0"/>
        <w:jc w:val="both"/>
        <w:rPr>
          <w:rFonts w:ascii="Times New Roman" w:hAnsi="Times New Roman" w:cs="Times New Roman"/>
          <w:sz w:val="24"/>
          <w:szCs w:val="24"/>
        </w:rPr>
      </w:pPr>
    </w:p>
    <w:p w:rsidR="00356283" w:rsidRDefault="00745BB0" w:rsidP="00B531F1">
      <w:pPr>
        <w:spacing w:after="0"/>
        <w:jc w:val="both"/>
        <w:rPr>
          <w:rFonts w:ascii="Times New Roman" w:hAnsi="Times New Roman" w:cs="Times New Roman"/>
          <w:sz w:val="24"/>
          <w:szCs w:val="24"/>
        </w:rPr>
      </w:pPr>
      <w:r>
        <w:rPr>
          <w:rFonts w:ascii="Times New Roman" w:hAnsi="Times New Roman" w:cs="Times New Roman"/>
          <w:sz w:val="24"/>
          <w:szCs w:val="24"/>
        </w:rPr>
        <w:t>vv. 4-5</w:t>
      </w:r>
      <w:r w:rsidR="00B531F1">
        <w:rPr>
          <w:rFonts w:ascii="Times New Roman" w:hAnsi="Times New Roman" w:cs="Times New Roman"/>
          <w:sz w:val="24"/>
          <w:szCs w:val="24"/>
        </w:rPr>
        <w:tab/>
      </w:r>
      <w:r w:rsidR="00356283">
        <w:rPr>
          <w:rFonts w:ascii="Times New Roman" w:hAnsi="Times New Roman" w:cs="Times New Roman"/>
          <w:sz w:val="24"/>
          <w:szCs w:val="24"/>
        </w:rPr>
        <w:t>-6</w:t>
      </w:r>
      <w:r w:rsidR="00B531F1">
        <w:rPr>
          <w:rFonts w:ascii="Times New Roman" w:hAnsi="Times New Roman" w:cs="Times New Roman"/>
          <w:sz w:val="24"/>
          <w:szCs w:val="24"/>
        </w:rPr>
        <w:tab/>
      </w:r>
      <w:r>
        <w:rPr>
          <w:rFonts w:ascii="Times New Roman" w:hAnsi="Times New Roman" w:cs="Times New Roman"/>
          <w:sz w:val="24"/>
          <w:szCs w:val="24"/>
        </w:rPr>
        <w:t>Per mettere in rilievo la conflittualità tra i comandame</w:t>
      </w:r>
      <w:r w:rsidR="00B531F1">
        <w:rPr>
          <w:rFonts w:ascii="Times New Roman" w:hAnsi="Times New Roman" w:cs="Times New Roman"/>
          <w:sz w:val="24"/>
          <w:szCs w:val="24"/>
        </w:rPr>
        <w:t>n</w:t>
      </w:r>
      <w:r>
        <w:rPr>
          <w:rFonts w:ascii="Times New Roman" w:hAnsi="Times New Roman" w:cs="Times New Roman"/>
          <w:sz w:val="24"/>
          <w:szCs w:val="24"/>
        </w:rPr>
        <w:t xml:space="preserve">ti biblici e la tradizione, Gesù si rifà al precetto dell’onorare </w:t>
      </w:r>
      <w:r w:rsidR="000D7F66">
        <w:rPr>
          <w:rFonts w:ascii="Times New Roman" w:hAnsi="Times New Roman" w:cs="Times New Roman"/>
          <w:sz w:val="24"/>
          <w:szCs w:val="24"/>
        </w:rPr>
        <w:t>i</w:t>
      </w:r>
      <w:r>
        <w:rPr>
          <w:rFonts w:ascii="Times New Roman" w:hAnsi="Times New Roman" w:cs="Times New Roman"/>
          <w:sz w:val="24"/>
          <w:szCs w:val="24"/>
        </w:rPr>
        <w:t>l padre e la madre</w:t>
      </w:r>
      <w:r w:rsidR="00331E88">
        <w:rPr>
          <w:rFonts w:ascii="Times New Roman" w:hAnsi="Times New Roman" w:cs="Times New Roman"/>
          <w:sz w:val="24"/>
          <w:szCs w:val="24"/>
        </w:rPr>
        <w:t xml:space="preserve"> (Es 20,12; Lv 19,3; Dt 5,16; cfr Mt 19,19). Esso viene smentito dall’interpretazio</w:t>
      </w:r>
      <w:r w:rsidR="00B531F1">
        <w:rPr>
          <w:rFonts w:ascii="Times New Roman" w:hAnsi="Times New Roman" w:cs="Times New Roman"/>
          <w:sz w:val="24"/>
          <w:szCs w:val="24"/>
        </w:rPr>
        <w:t>n</w:t>
      </w:r>
      <w:r w:rsidR="00331E88">
        <w:rPr>
          <w:rFonts w:ascii="Times New Roman" w:hAnsi="Times New Roman" w:cs="Times New Roman"/>
          <w:sz w:val="24"/>
          <w:szCs w:val="24"/>
        </w:rPr>
        <w:t xml:space="preserve">e e dalla prassi giudaica. Infatti ci si può sottrarre all’obbligo, senza per questo essere colpevoli, dichiarando </w:t>
      </w:r>
      <w:r w:rsidR="00331E88" w:rsidRPr="00331E88">
        <w:rPr>
          <w:rFonts w:ascii="Times New Roman" w:hAnsi="Times New Roman" w:cs="Times New Roman"/>
          <w:sz w:val="24"/>
          <w:szCs w:val="24"/>
        </w:rPr>
        <w:t>«</w:t>
      </w:r>
      <w:r w:rsidR="00331E88">
        <w:rPr>
          <w:rFonts w:ascii="Times New Roman" w:hAnsi="Times New Roman" w:cs="Times New Roman"/>
          <w:sz w:val="24"/>
          <w:szCs w:val="24"/>
        </w:rPr>
        <w:t>offerta sacra</w:t>
      </w:r>
      <w:r w:rsidR="00331E88" w:rsidRPr="00331E88">
        <w:rPr>
          <w:rFonts w:ascii="Times New Roman" w:hAnsi="Times New Roman" w:cs="Times New Roman"/>
          <w:sz w:val="24"/>
          <w:szCs w:val="24"/>
        </w:rPr>
        <w:t>»</w:t>
      </w:r>
      <w:r w:rsidR="00331E88">
        <w:rPr>
          <w:rStyle w:val="Rimandonotaapidipagina"/>
          <w:rFonts w:ascii="Times New Roman" w:hAnsi="Times New Roman" w:cs="Times New Roman"/>
          <w:sz w:val="24"/>
          <w:szCs w:val="24"/>
        </w:rPr>
        <w:footnoteReference w:id="3"/>
      </w:r>
      <w:r w:rsidR="00356283">
        <w:rPr>
          <w:rFonts w:ascii="Times New Roman" w:hAnsi="Times New Roman" w:cs="Times New Roman"/>
          <w:sz w:val="24"/>
          <w:szCs w:val="24"/>
        </w:rPr>
        <w:t xml:space="preserve"> ciò che sarebbe servito al sostentamento dei propri genitori.</w:t>
      </w:r>
    </w:p>
    <w:p w:rsidR="003B58EF" w:rsidRDefault="00356283" w:rsidP="00B531F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vv. 7-8-9</w:t>
      </w:r>
      <w:r>
        <w:rPr>
          <w:rFonts w:ascii="Times New Roman" w:hAnsi="Times New Roman" w:cs="Times New Roman"/>
          <w:sz w:val="24"/>
          <w:szCs w:val="24"/>
        </w:rPr>
        <w:tab/>
      </w:r>
      <w:r w:rsidR="00005137">
        <w:rPr>
          <w:rFonts w:ascii="Times New Roman" w:hAnsi="Times New Roman" w:cs="Times New Roman"/>
          <w:sz w:val="24"/>
          <w:szCs w:val="24"/>
        </w:rPr>
        <w:t xml:space="preserve">La sua risposta </w:t>
      </w:r>
      <w:r w:rsidR="00E741B0">
        <w:rPr>
          <w:rFonts w:ascii="Times New Roman" w:hAnsi="Times New Roman" w:cs="Times New Roman"/>
          <w:sz w:val="24"/>
          <w:szCs w:val="24"/>
        </w:rPr>
        <w:t>a</w:t>
      </w:r>
      <w:r w:rsidR="00005137">
        <w:rPr>
          <w:rFonts w:ascii="Times New Roman" w:hAnsi="Times New Roman" w:cs="Times New Roman"/>
          <w:sz w:val="24"/>
          <w:szCs w:val="24"/>
        </w:rPr>
        <w:t xml:space="preserve">i capi si chiude con una citazione del profeta Isaia (29,13) che denuncia l’ipocrisia di questo tipo di religiosità. Attraverso la duplice immagine </w:t>
      </w:r>
      <w:r w:rsidR="00005137" w:rsidRPr="00E741B0">
        <w:rPr>
          <w:rFonts w:ascii="Times New Roman" w:hAnsi="Times New Roman" w:cs="Times New Roman"/>
          <w:b/>
          <w:sz w:val="24"/>
          <w:szCs w:val="24"/>
        </w:rPr>
        <w:t xml:space="preserve">«labbra»/«cuore» </w:t>
      </w:r>
      <w:r w:rsidR="00005137">
        <w:rPr>
          <w:rFonts w:ascii="Times New Roman" w:hAnsi="Times New Roman" w:cs="Times New Roman"/>
          <w:sz w:val="24"/>
          <w:szCs w:val="24"/>
        </w:rPr>
        <w:t xml:space="preserve">viene denunciata la professione  di fede verbale espressa in  un culto formalistico,  che si riflette in una vita guidata non dalla parola di </w:t>
      </w:r>
      <w:r w:rsidR="003B58EF">
        <w:rPr>
          <w:rFonts w:ascii="Times New Roman" w:hAnsi="Times New Roman" w:cs="Times New Roman"/>
          <w:sz w:val="24"/>
          <w:szCs w:val="24"/>
        </w:rPr>
        <w:t>D</w:t>
      </w:r>
      <w:r w:rsidR="00005137">
        <w:rPr>
          <w:rFonts w:ascii="Times New Roman" w:hAnsi="Times New Roman" w:cs="Times New Roman"/>
          <w:sz w:val="24"/>
          <w:szCs w:val="24"/>
        </w:rPr>
        <w:t xml:space="preserve">io, ma da norme umane che manipolano la </w:t>
      </w:r>
      <w:r w:rsidR="003B58EF">
        <w:rPr>
          <w:rFonts w:ascii="Times New Roman" w:hAnsi="Times New Roman" w:cs="Times New Roman"/>
          <w:sz w:val="24"/>
          <w:szCs w:val="24"/>
        </w:rPr>
        <w:t xml:space="preserve">sua </w:t>
      </w:r>
      <w:r w:rsidR="00005137">
        <w:rPr>
          <w:rFonts w:ascii="Times New Roman" w:hAnsi="Times New Roman" w:cs="Times New Roman"/>
          <w:sz w:val="24"/>
          <w:szCs w:val="24"/>
        </w:rPr>
        <w:t>volontà</w:t>
      </w:r>
      <w:r w:rsidR="003B58EF">
        <w:rPr>
          <w:rFonts w:ascii="Times New Roman" w:hAnsi="Times New Roman" w:cs="Times New Roman"/>
          <w:sz w:val="24"/>
          <w:szCs w:val="24"/>
        </w:rPr>
        <w:t>.</w:t>
      </w:r>
    </w:p>
    <w:p w:rsidR="003B58EF" w:rsidRDefault="003B58EF" w:rsidP="00B531F1">
      <w:pPr>
        <w:spacing w:after="0"/>
        <w:jc w:val="both"/>
        <w:rPr>
          <w:rFonts w:ascii="Times New Roman" w:hAnsi="Times New Roman" w:cs="Times New Roman"/>
          <w:sz w:val="24"/>
          <w:szCs w:val="24"/>
        </w:rPr>
      </w:pPr>
    </w:p>
    <w:p w:rsidR="003B58EF" w:rsidRDefault="003B58EF" w:rsidP="00B531F1">
      <w:pPr>
        <w:spacing w:after="0"/>
        <w:jc w:val="both"/>
        <w:rPr>
          <w:rFonts w:ascii="Times New Roman" w:hAnsi="Times New Roman" w:cs="Times New Roman"/>
          <w:sz w:val="24"/>
          <w:szCs w:val="24"/>
        </w:rPr>
      </w:pPr>
      <w:r>
        <w:rPr>
          <w:rFonts w:ascii="Times New Roman" w:hAnsi="Times New Roman" w:cs="Times New Roman"/>
          <w:sz w:val="24"/>
          <w:szCs w:val="24"/>
        </w:rPr>
        <w:t>vv. 10-11</w:t>
      </w:r>
      <w:r>
        <w:rPr>
          <w:rFonts w:ascii="Times New Roman" w:hAnsi="Times New Roman" w:cs="Times New Roman"/>
          <w:sz w:val="24"/>
          <w:szCs w:val="24"/>
        </w:rPr>
        <w:tab/>
      </w:r>
      <w:r w:rsidR="000D7F66">
        <w:rPr>
          <w:rFonts w:ascii="Times New Roman" w:hAnsi="Times New Roman" w:cs="Times New Roman"/>
          <w:sz w:val="24"/>
          <w:szCs w:val="24"/>
        </w:rPr>
        <w:t>D</w:t>
      </w:r>
      <w:r>
        <w:rPr>
          <w:rFonts w:ascii="Times New Roman" w:hAnsi="Times New Roman" w:cs="Times New Roman"/>
          <w:sz w:val="24"/>
          <w:szCs w:val="24"/>
        </w:rPr>
        <w:t>opo questo dibattito Gesù coglie l’occasione per rivolgersi alla folla e istruirla sul problema, molto discusso all’interno del mondo biblico-giudaico, relativo alla purità/impur</w:t>
      </w:r>
      <w:r w:rsidR="00F76B37">
        <w:rPr>
          <w:rFonts w:ascii="Times New Roman" w:hAnsi="Times New Roman" w:cs="Times New Roman"/>
          <w:sz w:val="24"/>
          <w:szCs w:val="24"/>
        </w:rPr>
        <w:t>i</w:t>
      </w:r>
      <w:r>
        <w:rPr>
          <w:rFonts w:ascii="Times New Roman" w:hAnsi="Times New Roman" w:cs="Times New Roman"/>
          <w:sz w:val="24"/>
          <w:szCs w:val="24"/>
        </w:rPr>
        <w:t xml:space="preserve">tà.Il codice levitico di santità elenca una serie di divieti riguardanti il contatto di cose e persone, con particolare considerazione per gli alimenti. Questa raccolta di leggi si basa sulla </w:t>
      </w:r>
      <w:r w:rsidRPr="00E741B0">
        <w:rPr>
          <w:rFonts w:ascii="Times New Roman" w:hAnsi="Times New Roman" w:cs="Times New Roman"/>
          <w:b/>
          <w:sz w:val="24"/>
          <w:szCs w:val="24"/>
        </w:rPr>
        <w:t>separazio</w:t>
      </w:r>
      <w:r w:rsidR="00F76B37" w:rsidRPr="00E741B0">
        <w:rPr>
          <w:rFonts w:ascii="Times New Roman" w:hAnsi="Times New Roman" w:cs="Times New Roman"/>
          <w:b/>
          <w:sz w:val="24"/>
          <w:szCs w:val="24"/>
        </w:rPr>
        <w:t>n</w:t>
      </w:r>
      <w:r w:rsidRPr="00E741B0">
        <w:rPr>
          <w:rFonts w:ascii="Times New Roman" w:hAnsi="Times New Roman" w:cs="Times New Roman"/>
          <w:b/>
          <w:sz w:val="24"/>
          <w:szCs w:val="24"/>
        </w:rPr>
        <w:t xml:space="preserve">e </w:t>
      </w:r>
      <w:r>
        <w:rPr>
          <w:rFonts w:ascii="Times New Roman" w:hAnsi="Times New Roman" w:cs="Times New Roman"/>
          <w:sz w:val="24"/>
          <w:szCs w:val="24"/>
        </w:rPr>
        <w:t>del puro/sacro dall’impuro/profano. Gesù ne capovolge il pr</w:t>
      </w:r>
      <w:r w:rsidR="00F76B37">
        <w:rPr>
          <w:rFonts w:ascii="Times New Roman" w:hAnsi="Times New Roman" w:cs="Times New Roman"/>
          <w:sz w:val="24"/>
          <w:szCs w:val="24"/>
        </w:rPr>
        <w:t>i</w:t>
      </w:r>
      <w:r>
        <w:rPr>
          <w:rFonts w:ascii="Times New Roman" w:hAnsi="Times New Roman" w:cs="Times New Roman"/>
          <w:sz w:val="24"/>
          <w:szCs w:val="24"/>
        </w:rPr>
        <w:t>ncipio. Attraverso una sentenza nega la possibilità di contrarre impurità per una contaminazione esterna; al contrario, sostiene che essa proviene dall</w:t>
      </w:r>
      <w:r w:rsidR="00F76B37">
        <w:rPr>
          <w:rFonts w:ascii="Times New Roman" w:hAnsi="Times New Roman" w:cs="Times New Roman"/>
          <w:sz w:val="24"/>
          <w:szCs w:val="24"/>
        </w:rPr>
        <w:t>’</w:t>
      </w:r>
      <w:r>
        <w:rPr>
          <w:rFonts w:ascii="Times New Roman" w:hAnsi="Times New Roman" w:cs="Times New Roman"/>
          <w:sz w:val="24"/>
          <w:szCs w:val="24"/>
        </w:rPr>
        <w:t>int</w:t>
      </w:r>
      <w:r w:rsidR="00F76B37">
        <w:rPr>
          <w:rFonts w:ascii="Times New Roman" w:hAnsi="Times New Roman" w:cs="Times New Roman"/>
          <w:sz w:val="24"/>
          <w:szCs w:val="24"/>
        </w:rPr>
        <w:t>e</w:t>
      </w:r>
      <w:r>
        <w:rPr>
          <w:rFonts w:ascii="Times New Roman" w:hAnsi="Times New Roman" w:cs="Times New Roman"/>
          <w:sz w:val="24"/>
          <w:szCs w:val="24"/>
        </w:rPr>
        <w:t xml:space="preserve">riorità dell’uomo (cfr Mt 23,25). Il termine </w:t>
      </w:r>
      <w:r w:rsidRPr="003B58EF">
        <w:rPr>
          <w:rFonts w:ascii="Times New Roman" w:hAnsi="Times New Roman" w:cs="Times New Roman"/>
          <w:sz w:val="24"/>
          <w:szCs w:val="24"/>
        </w:rPr>
        <w:t>«</w:t>
      </w:r>
      <w:r>
        <w:rPr>
          <w:rFonts w:ascii="Times New Roman" w:hAnsi="Times New Roman" w:cs="Times New Roman"/>
          <w:sz w:val="24"/>
          <w:szCs w:val="24"/>
        </w:rPr>
        <w:t>cuore</w:t>
      </w:r>
      <w:r w:rsidRPr="003B58EF">
        <w:rPr>
          <w:rFonts w:ascii="Times New Roman" w:hAnsi="Times New Roman" w:cs="Times New Roman"/>
          <w:sz w:val="24"/>
          <w:szCs w:val="24"/>
        </w:rPr>
        <w:t>»</w:t>
      </w:r>
      <w:r>
        <w:rPr>
          <w:rFonts w:ascii="Times New Roman" w:hAnsi="Times New Roman" w:cs="Times New Roman"/>
          <w:sz w:val="24"/>
          <w:szCs w:val="24"/>
        </w:rPr>
        <w:t xml:space="preserve"> nel m</w:t>
      </w:r>
      <w:r w:rsidR="00F76B37">
        <w:rPr>
          <w:rFonts w:ascii="Times New Roman" w:hAnsi="Times New Roman" w:cs="Times New Roman"/>
          <w:sz w:val="24"/>
          <w:szCs w:val="24"/>
        </w:rPr>
        <w:t>o</w:t>
      </w:r>
      <w:r>
        <w:rPr>
          <w:rFonts w:ascii="Times New Roman" w:hAnsi="Times New Roman" w:cs="Times New Roman"/>
          <w:sz w:val="24"/>
          <w:szCs w:val="24"/>
        </w:rPr>
        <w:t>ndo biblico indica infatti l’ambito dei pensieri (Mt 9,4), della volontà (Mt 6,21), della comprensione (Mt 13,15.19), dell</w:t>
      </w:r>
      <w:r w:rsidR="00F76B37">
        <w:rPr>
          <w:rFonts w:ascii="Times New Roman" w:hAnsi="Times New Roman" w:cs="Times New Roman"/>
          <w:sz w:val="24"/>
          <w:szCs w:val="24"/>
        </w:rPr>
        <w:t>’</w:t>
      </w:r>
      <w:r>
        <w:rPr>
          <w:rFonts w:ascii="Times New Roman" w:hAnsi="Times New Roman" w:cs="Times New Roman"/>
          <w:sz w:val="24"/>
          <w:szCs w:val="24"/>
        </w:rPr>
        <w:t>integrità interiore (Mt 5,8), delle relazioni affettive (Mt 5,28) e delle scelte etiche (Mt 18,35).</w:t>
      </w:r>
    </w:p>
    <w:p w:rsidR="00F76B37" w:rsidRDefault="00F76B37" w:rsidP="00B531F1">
      <w:pPr>
        <w:spacing w:after="0"/>
        <w:jc w:val="both"/>
        <w:rPr>
          <w:rFonts w:ascii="Times New Roman" w:hAnsi="Times New Roman" w:cs="Times New Roman"/>
          <w:sz w:val="24"/>
          <w:szCs w:val="24"/>
        </w:rPr>
      </w:pPr>
    </w:p>
    <w:p w:rsidR="00F76B37" w:rsidRDefault="00F76B37" w:rsidP="00B531F1">
      <w:pPr>
        <w:spacing w:after="0"/>
        <w:jc w:val="both"/>
        <w:rPr>
          <w:rFonts w:ascii="Times New Roman" w:hAnsi="Times New Roman" w:cs="Times New Roman"/>
          <w:sz w:val="24"/>
          <w:szCs w:val="24"/>
        </w:rPr>
      </w:pPr>
      <w:r>
        <w:rPr>
          <w:rFonts w:ascii="Times New Roman" w:hAnsi="Times New Roman" w:cs="Times New Roman"/>
          <w:sz w:val="24"/>
          <w:szCs w:val="24"/>
        </w:rPr>
        <w:t>vv. 12-13-14</w:t>
      </w:r>
      <w:r>
        <w:rPr>
          <w:rFonts w:ascii="Times New Roman" w:hAnsi="Times New Roman" w:cs="Times New Roman"/>
          <w:sz w:val="24"/>
          <w:szCs w:val="24"/>
        </w:rPr>
        <w:tab/>
        <w:t>All’istruzione diretta alla folla segue una spiegazione indirizzata ai discepoli, e sollecitata dagli stessi, che mettono Gesù al corrente della reazione scandalizzata dei farisei di fronte al suo insegnamento.</w:t>
      </w:r>
    </w:p>
    <w:p w:rsidR="001F072D" w:rsidRDefault="00F76B37" w:rsidP="00B531F1">
      <w:pPr>
        <w:spacing w:after="0"/>
        <w:jc w:val="both"/>
        <w:rPr>
          <w:rFonts w:ascii="Times New Roman" w:hAnsi="Times New Roman" w:cs="Times New Roman"/>
          <w:sz w:val="24"/>
          <w:szCs w:val="24"/>
        </w:rPr>
      </w:pPr>
      <w:r>
        <w:rPr>
          <w:rFonts w:ascii="Times New Roman" w:hAnsi="Times New Roman" w:cs="Times New Roman"/>
          <w:sz w:val="24"/>
          <w:szCs w:val="24"/>
        </w:rPr>
        <w:t>Contro i responsabili giudaici Gesù fa un discorso polemico che si apre con una sentenza costruita sull’immagine di una pianta che se non è stata piantata dal Padre, verrà sradicata</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Questo </w:t>
      </w:r>
      <w:r w:rsidRPr="001F072D">
        <w:rPr>
          <w:rFonts w:ascii="Times New Roman" w:hAnsi="Times New Roman" w:cs="Times New Roman"/>
          <w:i/>
          <w:sz w:val="24"/>
          <w:szCs w:val="24"/>
        </w:rPr>
        <w:t>logion</w:t>
      </w:r>
      <w:r>
        <w:rPr>
          <w:rFonts w:ascii="Times New Roman" w:hAnsi="Times New Roman" w:cs="Times New Roman"/>
          <w:sz w:val="24"/>
          <w:szCs w:val="24"/>
        </w:rPr>
        <w:t>, peculiare al primo vangelo, afferma da una parte la gratuita iniziativa salvifica di Dio e dall’altra l’estromissio</w:t>
      </w:r>
      <w:r w:rsidR="001F072D">
        <w:rPr>
          <w:rFonts w:ascii="Times New Roman" w:hAnsi="Times New Roman" w:cs="Times New Roman"/>
          <w:sz w:val="24"/>
          <w:szCs w:val="24"/>
        </w:rPr>
        <w:t>n</w:t>
      </w:r>
      <w:r>
        <w:rPr>
          <w:rFonts w:ascii="Times New Roman" w:hAnsi="Times New Roman" w:cs="Times New Roman"/>
          <w:sz w:val="24"/>
          <w:szCs w:val="24"/>
        </w:rPr>
        <w:t>e del popolo d’Israele dalla salvezza. Laca</w:t>
      </w:r>
      <w:r w:rsidR="001F072D">
        <w:rPr>
          <w:rFonts w:ascii="Times New Roman" w:hAnsi="Times New Roman" w:cs="Times New Roman"/>
          <w:sz w:val="24"/>
          <w:szCs w:val="24"/>
        </w:rPr>
        <w:t>u</w:t>
      </w:r>
      <w:r>
        <w:rPr>
          <w:rFonts w:ascii="Times New Roman" w:hAnsi="Times New Roman" w:cs="Times New Roman"/>
          <w:sz w:val="24"/>
          <w:szCs w:val="24"/>
        </w:rPr>
        <w:t xml:space="preserve">sa è dei responsabili, </w:t>
      </w:r>
      <w:r w:rsidRPr="00F76B37">
        <w:rPr>
          <w:rFonts w:ascii="Times New Roman" w:hAnsi="Times New Roman" w:cs="Times New Roman"/>
          <w:sz w:val="24"/>
          <w:szCs w:val="24"/>
        </w:rPr>
        <w:t>«</w:t>
      </w:r>
      <w:r>
        <w:rPr>
          <w:rFonts w:ascii="Times New Roman" w:hAnsi="Times New Roman" w:cs="Times New Roman"/>
          <w:sz w:val="24"/>
          <w:szCs w:val="24"/>
        </w:rPr>
        <w:t>guide cieche</w:t>
      </w:r>
      <w:r w:rsidRPr="00F76B37">
        <w:rPr>
          <w:rFonts w:ascii="Times New Roman" w:hAnsi="Times New Roman" w:cs="Times New Roman"/>
          <w:sz w:val="24"/>
          <w:szCs w:val="24"/>
        </w:rPr>
        <w:t>»</w:t>
      </w:r>
      <w:r>
        <w:rPr>
          <w:rFonts w:ascii="Times New Roman" w:hAnsi="Times New Roman" w:cs="Times New Roman"/>
          <w:sz w:val="24"/>
          <w:szCs w:val="24"/>
        </w:rPr>
        <w:t xml:space="preserve"> che, per </w:t>
      </w:r>
      <w:r w:rsidR="001F072D">
        <w:rPr>
          <w:rFonts w:ascii="Times New Roman" w:hAnsi="Times New Roman" w:cs="Times New Roman"/>
          <w:sz w:val="24"/>
          <w:szCs w:val="24"/>
        </w:rPr>
        <w:t>d</w:t>
      </w:r>
      <w:r>
        <w:rPr>
          <w:rFonts w:ascii="Times New Roman" w:hAnsi="Times New Roman" w:cs="Times New Roman"/>
          <w:sz w:val="24"/>
          <w:szCs w:val="24"/>
        </w:rPr>
        <w:t>ifendere le loro tradizioni e interessi, rifiutano di comprendere l’autentica volontà di Dio rivelat</w:t>
      </w:r>
      <w:r w:rsidR="001F072D">
        <w:rPr>
          <w:rFonts w:ascii="Times New Roman" w:hAnsi="Times New Roman" w:cs="Times New Roman"/>
          <w:sz w:val="24"/>
          <w:szCs w:val="24"/>
        </w:rPr>
        <w:t>a</w:t>
      </w:r>
      <w:r>
        <w:rPr>
          <w:rFonts w:ascii="Times New Roman" w:hAnsi="Times New Roman" w:cs="Times New Roman"/>
          <w:sz w:val="24"/>
          <w:szCs w:val="24"/>
        </w:rPr>
        <w:t xml:space="preserve"> dall’insegnamento di Gesù.</w:t>
      </w:r>
    </w:p>
    <w:p w:rsidR="001F072D" w:rsidRDefault="001F072D" w:rsidP="00B531F1">
      <w:pPr>
        <w:spacing w:after="0"/>
        <w:jc w:val="both"/>
        <w:rPr>
          <w:rFonts w:ascii="Times New Roman" w:hAnsi="Times New Roman" w:cs="Times New Roman"/>
          <w:sz w:val="24"/>
          <w:szCs w:val="24"/>
        </w:rPr>
      </w:pPr>
    </w:p>
    <w:p w:rsidR="00745BB0" w:rsidRDefault="001F072D" w:rsidP="00B531F1">
      <w:pPr>
        <w:spacing w:after="0"/>
        <w:jc w:val="both"/>
        <w:rPr>
          <w:rFonts w:ascii="Times New Roman" w:hAnsi="Times New Roman" w:cs="Times New Roman"/>
          <w:sz w:val="24"/>
          <w:szCs w:val="24"/>
        </w:rPr>
      </w:pPr>
      <w:r>
        <w:rPr>
          <w:rFonts w:ascii="Times New Roman" w:hAnsi="Times New Roman" w:cs="Times New Roman"/>
          <w:sz w:val="24"/>
          <w:szCs w:val="24"/>
        </w:rPr>
        <w:t>vv. 15-16-17-18</w:t>
      </w:r>
      <w:r>
        <w:rPr>
          <w:rFonts w:ascii="Times New Roman" w:hAnsi="Times New Roman" w:cs="Times New Roman"/>
          <w:sz w:val="24"/>
          <w:szCs w:val="24"/>
        </w:rPr>
        <w:tab/>
        <w:t>Nella seconda parte di questa catechesi, riservata ai discepoli, Gesù riprende la problematica della purità/impurità. Pietro, che nel primo vangelo è il portavoce del gruppo dei discepoli, prende l’iniziativa chiedendo a  Gesù la spiegazione del suo insegnamento. Questi chiarisce il criterio di valutazione, espresso in precedenza, su ciò che è da considerarsi puro/impuro con l’esempio del cibo che, entrando dalla bocca e passando nello stomaco, viene poi espulso, mentre la malvagità proviene dall’intimo dell’uomo.</w:t>
      </w:r>
    </w:p>
    <w:p w:rsidR="001F072D" w:rsidRDefault="001F072D" w:rsidP="00B531F1">
      <w:pPr>
        <w:spacing w:after="0"/>
        <w:jc w:val="both"/>
        <w:rPr>
          <w:rFonts w:ascii="Times New Roman" w:hAnsi="Times New Roman" w:cs="Times New Roman"/>
          <w:sz w:val="24"/>
          <w:szCs w:val="24"/>
        </w:rPr>
      </w:pPr>
    </w:p>
    <w:p w:rsidR="001600D5" w:rsidRDefault="00A77BB9" w:rsidP="00B531F1">
      <w:pPr>
        <w:spacing w:after="0"/>
        <w:jc w:val="both"/>
        <w:rPr>
          <w:rFonts w:ascii="Times New Roman" w:hAnsi="Times New Roman" w:cs="Times New Roman"/>
          <w:sz w:val="24"/>
          <w:szCs w:val="24"/>
        </w:rPr>
      </w:pPr>
      <w:r>
        <w:rPr>
          <w:rFonts w:ascii="Times New Roman" w:hAnsi="Times New Roman" w:cs="Times New Roman"/>
          <w:sz w:val="24"/>
          <w:szCs w:val="24"/>
        </w:rPr>
        <w:t>vv. 19-20</w:t>
      </w:r>
      <w:r>
        <w:rPr>
          <w:rFonts w:ascii="Times New Roman" w:hAnsi="Times New Roman" w:cs="Times New Roman"/>
          <w:sz w:val="24"/>
          <w:szCs w:val="24"/>
        </w:rPr>
        <w:tab/>
        <w:t xml:space="preserve">Gesù presenta infine una lista di azioni che, frutto della scelta umana, rendono impuro l’uomo. L’elenco dei vizi </w:t>
      </w:r>
      <w:r w:rsidR="001600D5">
        <w:rPr>
          <w:rFonts w:ascii="Times New Roman" w:hAnsi="Times New Roman" w:cs="Times New Roman"/>
          <w:sz w:val="24"/>
          <w:szCs w:val="24"/>
        </w:rPr>
        <w:t xml:space="preserve">corrisponde alla violazione dei comandamenti che riguardano </w:t>
      </w:r>
      <w:r w:rsidR="001600D5" w:rsidRPr="00391788">
        <w:rPr>
          <w:rFonts w:ascii="Times New Roman" w:hAnsi="Times New Roman" w:cs="Times New Roman"/>
          <w:b/>
          <w:sz w:val="24"/>
          <w:szCs w:val="24"/>
        </w:rPr>
        <w:t>l’amore del prossimo.</w:t>
      </w:r>
    </w:p>
    <w:p w:rsidR="001600D5" w:rsidRDefault="001600D5" w:rsidP="00B531F1">
      <w:pPr>
        <w:spacing w:after="0"/>
        <w:jc w:val="both"/>
        <w:rPr>
          <w:rFonts w:ascii="Times New Roman" w:hAnsi="Times New Roman" w:cs="Times New Roman"/>
          <w:sz w:val="24"/>
          <w:szCs w:val="24"/>
        </w:rPr>
      </w:pPr>
      <w:r>
        <w:rPr>
          <w:rFonts w:ascii="Times New Roman" w:hAnsi="Times New Roman" w:cs="Times New Roman"/>
          <w:sz w:val="24"/>
          <w:szCs w:val="24"/>
        </w:rPr>
        <w:t xml:space="preserve">Il nuovo codice di santità non è fondato sul principio della distinzione o separazione delle realtà create, ma sulle </w:t>
      </w:r>
      <w:r w:rsidRPr="00391788">
        <w:rPr>
          <w:rFonts w:ascii="Times New Roman" w:hAnsi="Times New Roman" w:cs="Times New Roman"/>
          <w:b/>
          <w:sz w:val="24"/>
          <w:szCs w:val="24"/>
        </w:rPr>
        <w:t>relazioni interpersonali.</w:t>
      </w:r>
      <w:r>
        <w:rPr>
          <w:rFonts w:ascii="Times New Roman" w:hAnsi="Times New Roman" w:cs="Times New Roman"/>
          <w:sz w:val="24"/>
          <w:szCs w:val="24"/>
        </w:rPr>
        <w:t xml:space="preserve"> Dal profondo dell’uomo provengono i progetti malvagi che si realizzano nelle azioni e distruggono i rapporti umani giusti ed equilibrati. L’istruzione di Gesù pertanto invita i discepoli al passaggio da un</w:t>
      </w:r>
      <w:r w:rsidR="000D7F66">
        <w:rPr>
          <w:rFonts w:ascii="Times New Roman" w:hAnsi="Times New Roman" w:cs="Times New Roman"/>
          <w:sz w:val="24"/>
          <w:szCs w:val="24"/>
        </w:rPr>
        <w:t>’</w:t>
      </w:r>
      <w:r>
        <w:rPr>
          <w:rFonts w:ascii="Times New Roman" w:hAnsi="Times New Roman" w:cs="Times New Roman"/>
          <w:sz w:val="24"/>
          <w:szCs w:val="24"/>
        </w:rPr>
        <w:t>etica delle cose a un’etica dei rapporti.</w:t>
      </w:r>
    </w:p>
    <w:p w:rsidR="001F072D" w:rsidRDefault="001F072D" w:rsidP="00B531F1">
      <w:pPr>
        <w:spacing w:after="0"/>
        <w:jc w:val="both"/>
        <w:rPr>
          <w:rFonts w:ascii="Times New Roman" w:hAnsi="Times New Roman" w:cs="Times New Roman"/>
          <w:sz w:val="24"/>
          <w:szCs w:val="24"/>
        </w:rPr>
      </w:pPr>
    </w:p>
    <w:p w:rsidR="001600D5" w:rsidRDefault="001600D5" w:rsidP="00B531F1">
      <w:pPr>
        <w:spacing w:after="0"/>
        <w:jc w:val="both"/>
        <w:rPr>
          <w:rFonts w:ascii="Times New Roman" w:hAnsi="Times New Roman" w:cs="Times New Roman"/>
          <w:sz w:val="24"/>
          <w:szCs w:val="24"/>
        </w:rPr>
      </w:pPr>
    </w:p>
    <w:p w:rsidR="000D7F66" w:rsidRDefault="000D7F66" w:rsidP="001600D5">
      <w:pPr>
        <w:spacing w:after="0"/>
        <w:jc w:val="center"/>
        <w:rPr>
          <w:rFonts w:ascii="Times New Roman" w:hAnsi="Times New Roman" w:cs="Times New Roman"/>
          <w:sz w:val="24"/>
          <w:szCs w:val="24"/>
        </w:rPr>
      </w:pPr>
    </w:p>
    <w:p w:rsidR="000D7F66" w:rsidRDefault="000D7F66" w:rsidP="001600D5">
      <w:pPr>
        <w:spacing w:after="0"/>
        <w:jc w:val="center"/>
        <w:rPr>
          <w:rFonts w:ascii="Times New Roman" w:hAnsi="Times New Roman" w:cs="Times New Roman"/>
          <w:sz w:val="24"/>
          <w:szCs w:val="24"/>
        </w:rPr>
      </w:pPr>
    </w:p>
    <w:p w:rsidR="001600D5" w:rsidRPr="00636BE6" w:rsidRDefault="001600D5" w:rsidP="001600D5">
      <w:pPr>
        <w:spacing w:after="0"/>
        <w:jc w:val="center"/>
        <w:rPr>
          <w:rFonts w:ascii="Times New Roman" w:hAnsi="Times New Roman" w:cs="Times New Roman"/>
          <w:b/>
          <w:sz w:val="24"/>
          <w:szCs w:val="24"/>
        </w:rPr>
      </w:pPr>
      <w:r w:rsidRPr="00636BE6">
        <w:rPr>
          <w:rFonts w:ascii="Times New Roman" w:hAnsi="Times New Roman" w:cs="Times New Roman"/>
          <w:b/>
          <w:sz w:val="24"/>
          <w:szCs w:val="24"/>
        </w:rPr>
        <w:lastRenderedPageBreak/>
        <w:t>§§§</w:t>
      </w:r>
    </w:p>
    <w:p w:rsidR="001600D5" w:rsidRPr="00636BE6" w:rsidRDefault="001600D5" w:rsidP="00B531F1">
      <w:pPr>
        <w:spacing w:after="0"/>
        <w:jc w:val="both"/>
        <w:rPr>
          <w:rFonts w:ascii="Times New Roman" w:hAnsi="Times New Roman" w:cs="Times New Roman"/>
          <w:b/>
          <w:i/>
        </w:rPr>
      </w:pPr>
    </w:p>
    <w:p w:rsidR="001600D5" w:rsidRDefault="001600D5" w:rsidP="00B531F1">
      <w:pPr>
        <w:spacing w:after="0"/>
        <w:jc w:val="both"/>
        <w:rPr>
          <w:rFonts w:ascii="Times New Roman" w:hAnsi="Times New Roman" w:cs="Times New Roman"/>
          <w:i/>
        </w:rPr>
      </w:pPr>
      <w:r w:rsidRPr="001600D5">
        <w:rPr>
          <w:rFonts w:ascii="Times New Roman" w:hAnsi="Times New Roman" w:cs="Times New Roman"/>
          <w:i/>
        </w:rPr>
        <w:t>La questione sollevata in questa disputa risulta centrale nell’esperienza di fede. Con quale criterio si deve interpretare la volontà di Dio? E quale valore dare alle norme, non solo a quelle della tradizione giudaica relative alla purità rituale, ma anche più in generale a quelle che sono frutto di convenzioni sociali? Matteo presenta l’interpretazione autorevole di Gesù: per discernere la volontà di Dio il primato spetta alla sua parola.</w:t>
      </w:r>
    </w:p>
    <w:p w:rsidR="00636BE6" w:rsidRDefault="00636BE6" w:rsidP="00B531F1">
      <w:pPr>
        <w:spacing w:after="0"/>
        <w:jc w:val="both"/>
        <w:rPr>
          <w:rFonts w:ascii="Times New Roman" w:hAnsi="Times New Roman" w:cs="Times New Roman"/>
          <w:i/>
        </w:rPr>
      </w:pPr>
    </w:p>
    <w:p w:rsidR="00636BE6" w:rsidRDefault="00636BE6" w:rsidP="00B531F1">
      <w:pPr>
        <w:spacing w:after="0"/>
        <w:jc w:val="both"/>
        <w:rPr>
          <w:rFonts w:ascii="Times New Roman" w:hAnsi="Times New Roman" w:cs="Times New Roman"/>
          <w:i/>
        </w:rPr>
      </w:pPr>
    </w:p>
    <w:p w:rsidR="00636BE6" w:rsidRPr="00A151A7" w:rsidRDefault="00636BE6" w:rsidP="00636BE6">
      <w:pPr>
        <w:spacing w:after="0"/>
        <w:jc w:val="both"/>
        <w:rPr>
          <w:rFonts w:ascii="Times New Roman" w:hAnsi="Times New Roman" w:cs="Times New Roman"/>
          <w:b/>
          <w:i/>
        </w:rPr>
      </w:pPr>
      <w:r w:rsidRPr="00A151A7">
        <w:rPr>
          <w:rFonts w:ascii="Times New Roman" w:hAnsi="Times New Roman" w:cs="Times New Roman"/>
          <w:b/>
          <w:i/>
        </w:rPr>
        <w:t>Suggerimenti</w:t>
      </w:r>
    </w:p>
    <w:p w:rsidR="00636BE6" w:rsidRPr="00A151A7" w:rsidRDefault="00636BE6" w:rsidP="00636BE6">
      <w:pPr>
        <w:spacing w:after="0"/>
        <w:jc w:val="both"/>
        <w:rPr>
          <w:rFonts w:ascii="Times New Roman" w:hAnsi="Times New Roman" w:cs="Times New Roman"/>
          <w:b/>
          <w:i/>
        </w:rPr>
      </w:pPr>
    </w:p>
    <w:p w:rsidR="00636BE6" w:rsidRDefault="00636BE6" w:rsidP="00636BE6">
      <w:pPr>
        <w:spacing w:after="0"/>
        <w:jc w:val="both"/>
        <w:rPr>
          <w:rFonts w:ascii="Times New Roman" w:hAnsi="Times New Roman" w:cs="Times New Roman"/>
          <w:i/>
        </w:rPr>
      </w:pPr>
      <w:r>
        <w:rPr>
          <w:rFonts w:ascii="Times New Roman" w:hAnsi="Times New Roman" w:cs="Times New Roman"/>
          <w:i/>
        </w:rPr>
        <w:t>Che senso ha la tradizione nell’esperienza religiosa?</w:t>
      </w:r>
    </w:p>
    <w:p w:rsidR="00636BE6" w:rsidRDefault="00636BE6" w:rsidP="00636BE6">
      <w:pPr>
        <w:spacing w:after="0"/>
        <w:jc w:val="both"/>
        <w:rPr>
          <w:rFonts w:ascii="Times New Roman" w:hAnsi="Times New Roman" w:cs="Times New Roman"/>
          <w:i/>
        </w:rPr>
      </w:pPr>
      <w:r>
        <w:rPr>
          <w:rFonts w:ascii="Times New Roman" w:hAnsi="Times New Roman" w:cs="Times New Roman"/>
          <w:i/>
        </w:rPr>
        <w:t>Qual è il criterio per comprendere se una regola religiosa è coerente con l’annuncio evangelico?</w:t>
      </w:r>
    </w:p>
    <w:p w:rsidR="00636BE6" w:rsidRDefault="00636BE6" w:rsidP="00636BE6">
      <w:pPr>
        <w:spacing w:after="0"/>
        <w:jc w:val="both"/>
        <w:rPr>
          <w:rFonts w:ascii="Times New Roman" w:hAnsi="Times New Roman" w:cs="Times New Roman"/>
          <w:i/>
        </w:rPr>
      </w:pPr>
      <w:r>
        <w:rPr>
          <w:rFonts w:ascii="Times New Roman" w:hAnsi="Times New Roman" w:cs="Times New Roman"/>
          <w:i/>
        </w:rPr>
        <w:t>E’ più facile essere scandalizzati dal mancato rispetto delle regole o dall’incapacità di amare?</w:t>
      </w:r>
    </w:p>
    <w:p w:rsidR="00636BE6" w:rsidRPr="00A151A7" w:rsidRDefault="00636BE6" w:rsidP="00636BE6">
      <w:pPr>
        <w:spacing w:after="0"/>
        <w:jc w:val="both"/>
        <w:rPr>
          <w:rFonts w:ascii="Times New Roman" w:hAnsi="Times New Roman" w:cs="Times New Roman"/>
        </w:rPr>
      </w:pPr>
    </w:p>
    <w:p w:rsidR="00636BE6" w:rsidRPr="00A151A7" w:rsidRDefault="00636BE6" w:rsidP="00636BE6">
      <w:pPr>
        <w:spacing w:after="0"/>
        <w:jc w:val="both"/>
        <w:rPr>
          <w:rFonts w:ascii="Times New Roman" w:hAnsi="Times New Roman" w:cs="Times New Roman"/>
        </w:rPr>
      </w:pPr>
      <w:r w:rsidRPr="00A151A7">
        <w:rPr>
          <w:rFonts w:ascii="Times New Roman" w:hAnsi="Times New Roman" w:cs="Times New Roman"/>
        </w:rPr>
        <w:t>Inoltre; alcune parole, nell’</w:t>
      </w:r>
      <w:r>
        <w:rPr>
          <w:rFonts w:ascii="Times New Roman" w:hAnsi="Times New Roman" w:cs="Times New Roman"/>
        </w:rPr>
        <w:t xml:space="preserve"> “</w:t>
      </w:r>
      <w:r w:rsidRPr="00A151A7">
        <w:rPr>
          <w:rFonts w:ascii="Times New Roman" w:hAnsi="Times New Roman" w:cs="Times New Roman"/>
        </w:rPr>
        <w:t>Interpretazione del testo”,</w:t>
      </w:r>
      <w:r w:rsidR="00E741B0">
        <w:rPr>
          <w:rFonts w:ascii="Times New Roman" w:hAnsi="Times New Roman" w:cs="Times New Roman"/>
        </w:rPr>
        <w:t xml:space="preserve"> sono in grassetto; possono esse</w:t>
      </w:r>
      <w:r w:rsidRPr="00A151A7">
        <w:rPr>
          <w:rFonts w:ascii="Times New Roman" w:hAnsi="Times New Roman" w:cs="Times New Roman"/>
        </w:rPr>
        <w:t>re l’a</w:t>
      </w:r>
      <w:r>
        <w:rPr>
          <w:rFonts w:ascii="Times New Roman" w:hAnsi="Times New Roman" w:cs="Times New Roman"/>
        </w:rPr>
        <w:t>v</w:t>
      </w:r>
      <w:r w:rsidRPr="00A151A7">
        <w:rPr>
          <w:rFonts w:ascii="Times New Roman" w:hAnsi="Times New Roman" w:cs="Times New Roman"/>
        </w:rPr>
        <w:t>vio per una riflessione, altre potrebbero essere evidenziate da voi.</w:t>
      </w:r>
    </w:p>
    <w:p w:rsidR="00636BE6" w:rsidRPr="001600D5" w:rsidRDefault="00636BE6" w:rsidP="00B531F1">
      <w:pPr>
        <w:spacing w:after="0"/>
        <w:jc w:val="both"/>
        <w:rPr>
          <w:rFonts w:ascii="Times New Roman" w:hAnsi="Times New Roman" w:cs="Times New Roman"/>
          <w:i/>
        </w:rPr>
      </w:pPr>
    </w:p>
    <w:sectPr w:rsidR="00636BE6" w:rsidRPr="001600D5" w:rsidSect="002F1E7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FBD" w:rsidRDefault="006D5FBD" w:rsidP="00EE15CD">
      <w:pPr>
        <w:spacing w:after="0" w:line="240" w:lineRule="auto"/>
      </w:pPr>
      <w:r>
        <w:separator/>
      </w:r>
    </w:p>
  </w:endnote>
  <w:endnote w:type="continuationSeparator" w:id="1">
    <w:p w:rsidR="006D5FBD" w:rsidRDefault="006D5FBD" w:rsidP="00EE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FBD" w:rsidRDefault="006D5FBD" w:rsidP="00EE15CD">
      <w:pPr>
        <w:spacing w:after="0" w:line="240" w:lineRule="auto"/>
      </w:pPr>
      <w:r>
        <w:separator/>
      </w:r>
    </w:p>
  </w:footnote>
  <w:footnote w:type="continuationSeparator" w:id="1">
    <w:p w:rsidR="006D5FBD" w:rsidRDefault="006D5FBD" w:rsidP="00EE15CD">
      <w:pPr>
        <w:spacing w:after="0" w:line="240" w:lineRule="auto"/>
      </w:pPr>
      <w:r>
        <w:continuationSeparator/>
      </w:r>
    </w:p>
  </w:footnote>
  <w:footnote w:id="2">
    <w:p w:rsidR="00EE15CD" w:rsidRPr="00EE15CD" w:rsidRDefault="00EE15CD" w:rsidP="000D7F66">
      <w:pPr>
        <w:pStyle w:val="Testonotaapidipagina"/>
        <w:jc w:val="both"/>
        <w:rPr>
          <w:rFonts w:ascii="Times New Roman" w:hAnsi="Times New Roman" w:cs="Times New Roman"/>
        </w:rPr>
      </w:pPr>
      <w:r w:rsidRPr="00EE15CD">
        <w:rPr>
          <w:rStyle w:val="Rimandonotaapidipagina"/>
          <w:rFonts w:ascii="Times New Roman" w:hAnsi="Times New Roman" w:cs="Times New Roman"/>
        </w:rPr>
        <w:footnoteRef/>
      </w:r>
      <w:r w:rsidRPr="00EE15CD">
        <w:rPr>
          <w:rFonts w:ascii="Times New Roman" w:hAnsi="Times New Roman" w:cs="Times New Roman"/>
        </w:rPr>
        <w:t xml:space="preserve"> La</w:t>
      </w:r>
      <w:r>
        <w:rPr>
          <w:rFonts w:ascii="Times New Roman" w:hAnsi="Times New Roman" w:cs="Times New Roman"/>
        </w:rPr>
        <w:t xml:space="preserve"> purità rituale veniva sancita da una serie di norme che prendevano ispirazione dalle prescr</w:t>
      </w:r>
      <w:r w:rsidR="00745BB0">
        <w:rPr>
          <w:rFonts w:ascii="Times New Roman" w:hAnsi="Times New Roman" w:cs="Times New Roman"/>
        </w:rPr>
        <w:t>i</w:t>
      </w:r>
      <w:r>
        <w:rPr>
          <w:rFonts w:ascii="Times New Roman" w:hAnsi="Times New Roman" w:cs="Times New Roman"/>
        </w:rPr>
        <w:t xml:space="preserve">zioni bibliche del Levitico. </w:t>
      </w:r>
    </w:p>
  </w:footnote>
  <w:footnote w:id="3">
    <w:p w:rsidR="00331E88" w:rsidRDefault="00331E88" w:rsidP="000D7F66">
      <w:pPr>
        <w:pStyle w:val="Testonotaapidipagina"/>
        <w:jc w:val="both"/>
      </w:pPr>
      <w:r>
        <w:rPr>
          <w:rStyle w:val="Rimandonotaapidipagina"/>
        </w:rPr>
        <w:footnoteRef/>
      </w:r>
      <w:r w:rsidRPr="00331E88">
        <w:rPr>
          <w:rFonts w:ascii="Times New Roman" w:hAnsi="Times New Roman" w:cs="Times New Roman"/>
        </w:rPr>
        <w:t xml:space="preserve">Il caso del </w:t>
      </w:r>
      <w:r w:rsidRPr="00331E88">
        <w:rPr>
          <w:rFonts w:ascii="Times New Roman" w:hAnsi="Times New Roman" w:cs="Times New Roman"/>
          <w:i/>
        </w:rPr>
        <w:t>qorbân</w:t>
      </w:r>
      <w:r>
        <w:rPr>
          <w:rFonts w:ascii="Times New Roman" w:hAnsi="Times New Roman" w:cs="Times New Roman"/>
        </w:rPr>
        <w:t xml:space="preserve">  (si rifà a Num 30,3) non fa parte delle leggi di purità: ciò significa che per Gesù è in discussione la tradizione degli antichi. Matteo non  riporta il termine, ma la formula conclusiva: </w:t>
      </w:r>
      <w:r w:rsidRPr="00331E88">
        <w:rPr>
          <w:rFonts w:ascii="Times New Roman" w:hAnsi="Times New Roman" w:cs="Times New Roman"/>
        </w:rPr>
        <w:t>«Sia o</w:t>
      </w:r>
      <w:r>
        <w:rPr>
          <w:rFonts w:ascii="Times New Roman" w:hAnsi="Times New Roman" w:cs="Times New Roman"/>
        </w:rPr>
        <w:t>f</w:t>
      </w:r>
      <w:r w:rsidRPr="00331E88">
        <w:rPr>
          <w:rFonts w:ascii="Times New Roman" w:hAnsi="Times New Roman" w:cs="Times New Roman"/>
        </w:rPr>
        <w:t>ferta sacra ciò che ti è dovuto da me»</w:t>
      </w:r>
      <w:r>
        <w:rPr>
          <w:rFonts w:ascii="Times New Roman" w:hAnsi="Times New Roman" w:cs="Times New Roman"/>
        </w:rPr>
        <w:t>. Chi pronunc</w:t>
      </w:r>
      <w:r w:rsidR="00B531F1">
        <w:rPr>
          <w:rFonts w:ascii="Times New Roman" w:hAnsi="Times New Roman" w:cs="Times New Roman"/>
        </w:rPr>
        <w:t>i</w:t>
      </w:r>
      <w:r>
        <w:rPr>
          <w:rFonts w:ascii="Times New Roman" w:hAnsi="Times New Roman" w:cs="Times New Roman"/>
        </w:rPr>
        <w:t>ava questa formul</w:t>
      </w:r>
      <w:r w:rsidRPr="00331E88">
        <w:rPr>
          <w:rFonts w:ascii="Times New Roman" w:hAnsi="Times New Roman" w:cs="Times New Roman"/>
        </w:rPr>
        <w:t>a</w:t>
      </w:r>
      <w:r>
        <w:rPr>
          <w:rFonts w:ascii="Times New Roman" w:hAnsi="Times New Roman" w:cs="Times New Roman"/>
        </w:rPr>
        <w:t xml:space="preserve"> in presenza dei genito</w:t>
      </w:r>
      <w:r w:rsidR="00B531F1">
        <w:rPr>
          <w:rFonts w:ascii="Times New Roman" w:hAnsi="Times New Roman" w:cs="Times New Roman"/>
        </w:rPr>
        <w:t>r</w:t>
      </w:r>
      <w:r>
        <w:rPr>
          <w:rFonts w:ascii="Times New Roman" w:hAnsi="Times New Roman" w:cs="Times New Roman"/>
        </w:rPr>
        <w:t>i sottraeva loro l’usufrutto deipropri beni, consacrandoli al tempio. Di fatto, tutto ciò non era che una f</w:t>
      </w:r>
      <w:r w:rsidR="000D7F66">
        <w:rPr>
          <w:rFonts w:ascii="Times New Roman" w:hAnsi="Times New Roman" w:cs="Times New Roman"/>
        </w:rPr>
        <w:t>i</w:t>
      </w:r>
      <w:r>
        <w:rPr>
          <w:rFonts w:ascii="Times New Roman" w:hAnsi="Times New Roman" w:cs="Times New Roman"/>
        </w:rPr>
        <w:t xml:space="preserve">nzione, in quanto il figlio non era tenuto a consegnare al tempio i beni dichiarati </w:t>
      </w:r>
      <w:r w:rsidRPr="00331E88">
        <w:rPr>
          <w:rFonts w:ascii="Times New Roman" w:hAnsi="Times New Roman" w:cs="Times New Roman"/>
        </w:rPr>
        <w:t>«offerta sacra».</w:t>
      </w:r>
    </w:p>
  </w:footnote>
  <w:footnote w:id="4">
    <w:p w:rsidR="00F76B37" w:rsidRPr="00F76B37" w:rsidRDefault="00F76B37">
      <w:pPr>
        <w:pStyle w:val="Testonotaapidipagina"/>
        <w:rPr>
          <w:rFonts w:ascii="Times New Roman" w:hAnsi="Times New Roman" w:cs="Times New Roman"/>
        </w:rPr>
      </w:pPr>
      <w:r w:rsidRPr="00F76B37">
        <w:rPr>
          <w:rStyle w:val="Rimandonotaapidipagina"/>
          <w:rFonts w:ascii="Times New Roman" w:hAnsi="Times New Roman" w:cs="Times New Roman"/>
        </w:rPr>
        <w:footnoteRef/>
      </w:r>
      <w:r w:rsidRPr="00F76B37">
        <w:rPr>
          <w:rFonts w:ascii="Times New Roman" w:hAnsi="Times New Roman" w:cs="Times New Roman"/>
        </w:rPr>
        <w:t xml:space="preserve"> Nella tradizione biblica Israele è la pianta coltivata da  Dio (cfrIs 5,7; 60,21).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4F5BA1"/>
    <w:rsid w:val="00005137"/>
    <w:rsid w:val="000D6F4A"/>
    <w:rsid w:val="000D7F66"/>
    <w:rsid w:val="001600D5"/>
    <w:rsid w:val="001F072D"/>
    <w:rsid w:val="002F1E7B"/>
    <w:rsid w:val="00331E88"/>
    <w:rsid w:val="00356283"/>
    <w:rsid w:val="00391788"/>
    <w:rsid w:val="003B58EF"/>
    <w:rsid w:val="004B2F09"/>
    <w:rsid w:val="004F5BA1"/>
    <w:rsid w:val="005441E1"/>
    <w:rsid w:val="005B033B"/>
    <w:rsid w:val="005C619B"/>
    <w:rsid w:val="005D5A89"/>
    <w:rsid w:val="00636BE6"/>
    <w:rsid w:val="006B160A"/>
    <w:rsid w:val="006D5FBD"/>
    <w:rsid w:val="00745BB0"/>
    <w:rsid w:val="0075171C"/>
    <w:rsid w:val="00770020"/>
    <w:rsid w:val="00840F72"/>
    <w:rsid w:val="0099598C"/>
    <w:rsid w:val="00A1288F"/>
    <w:rsid w:val="00A12915"/>
    <w:rsid w:val="00A77BB9"/>
    <w:rsid w:val="00B531F1"/>
    <w:rsid w:val="00C327C3"/>
    <w:rsid w:val="00C9665D"/>
    <w:rsid w:val="00E24329"/>
    <w:rsid w:val="00E741B0"/>
    <w:rsid w:val="00EE15CD"/>
    <w:rsid w:val="00F15150"/>
    <w:rsid w:val="00F76B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B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E15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15CD"/>
    <w:rPr>
      <w:sz w:val="20"/>
      <w:szCs w:val="20"/>
    </w:rPr>
  </w:style>
  <w:style w:type="character" w:styleId="Rimandonotaapidipagina">
    <w:name w:val="footnote reference"/>
    <w:basedOn w:val="Carpredefinitoparagrafo"/>
    <w:uiPriority w:val="99"/>
    <w:semiHidden/>
    <w:unhideWhenUsed/>
    <w:rsid w:val="00EE15CD"/>
    <w:rPr>
      <w:vertAlign w:val="superscript"/>
    </w:rPr>
  </w:style>
  <w:style w:type="paragraph" w:styleId="Testofumetto">
    <w:name w:val="Balloon Text"/>
    <w:basedOn w:val="Normale"/>
    <w:link w:val="TestofumettoCarattere"/>
    <w:uiPriority w:val="99"/>
    <w:semiHidden/>
    <w:unhideWhenUsed/>
    <w:rsid w:val="00745B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B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E15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15CD"/>
    <w:rPr>
      <w:sz w:val="20"/>
      <w:szCs w:val="20"/>
    </w:rPr>
  </w:style>
  <w:style w:type="character" w:styleId="Rimandonotaapidipagina">
    <w:name w:val="footnote reference"/>
    <w:basedOn w:val="Carpredefinitoparagrafo"/>
    <w:uiPriority w:val="99"/>
    <w:semiHidden/>
    <w:unhideWhenUsed/>
    <w:rsid w:val="00EE15CD"/>
    <w:rPr>
      <w:vertAlign w:val="superscript"/>
    </w:rPr>
  </w:style>
  <w:style w:type="paragraph" w:styleId="Testofumetto">
    <w:name w:val="Balloon Text"/>
    <w:basedOn w:val="Normale"/>
    <w:link w:val="TestofumettoCarattere"/>
    <w:uiPriority w:val="99"/>
    <w:semiHidden/>
    <w:unhideWhenUsed/>
    <w:rsid w:val="00745B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670E-2C9B-41C5-BE07-2D9C98A7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2020-01-08T19:13:00Z</dcterms:created>
  <dcterms:modified xsi:type="dcterms:W3CDTF">2020-01-08T19:13:00Z</dcterms:modified>
</cp:coreProperties>
</file>